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3" w:rsidRDefault="00AE4403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C36187">
        <w:rPr>
          <w:rFonts w:ascii="Times New Roman" w:hAnsi="Times New Roman"/>
          <w:b/>
          <w:i/>
          <w:sz w:val="44"/>
          <w:szCs w:val="44"/>
        </w:rPr>
        <w:t xml:space="preserve">МОУ </w:t>
      </w:r>
      <w:r>
        <w:rPr>
          <w:rFonts w:ascii="Times New Roman" w:hAnsi="Times New Roman"/>
          <w:b/>
          <w:i/>
          <w:sz w:val="44"/>
          <w:szCs w:val="44"/>
        </w:rPr>
        <w:t>«</w:t>
      </w:r>
      <w:r w:rsidRPr="00C36187">
        <w:rPr>
          <w:rFonts w:ascii="Times New Roman" w:hAnsi="Times New Roman"/>
          <w:b/>
          <w:i/>
          <w:sz w:val="44"/>
          <w:szCs w:val="44"/>
        </w:rPr>
        <w:t>Ключевская СОШ</w:t>
      </w:r>
      <w:r>
        <w:rPr>
          <w:rFonts w:ascii="Times New Roman" w:hAnsi="Times New Roman"/>
          <w:b/>
          <w:i/>
          <w:sz w:val="44"/>
          <w:szCs w:val="44"/>
        </w:rPr>
        <w:t>»</w:t>
      </w:r>
    </w:p>
    <w:p w:rsidR="00AE4403" w:rsidRDefault="00AE4403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AE4403" w:rsidRPr="00C36187" w:rsidRDefault="00AE4403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AE4403" w:rsidRDefault="0001062B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195pt" fillcolor="#369" stroked="f">
            <v:shadow on="t" color="#b2b2b2" opacity="52429f" offset="3pt"/>
            <v:textpath style="font-family:&quot;Times New Roman&quot;;font-weight:bold;font-style:italic;v-text-kern:t" trim="t" fitpath="t" string="         Отчёт ШМО &#10;учителей начальных классов &#10;«Родничок»&#10;"/>
          </v:shape>
        </w:pict>
      </w:r>
    </w:p>
    <w:p w:rsidR="00AE4403" w:rsidRDefault="00AE4403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за 2019 г.</w:t>
      </w:r>
    </w:p>
    <w:p w:rsidR="00AE4403" w:rsidRPr="00C36187" w:rsidRDefault="00AE4403" w:rsidP="00AE440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75EFE" w:rsidRDefault="00AE4403" w:rsidP="00AE4403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3277870" cy="3114040"/>
            <wp:effectExtent l="19050" t="0" r="0" b="0"/>
            <wp:docPr id="2" name="Рисунок 2" descr="1084554_html_17dbf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4554_html_17dbf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03" w:rsidRPr="00AE4403" w:rsidRDefault="00AE4403" w:rsidP="00AE4403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E4403" w:rsidRDefault="00AE4403" w:rsidP="00AE4403">
      <w:pPr>
        <w:spacing w:after="0"/>
      </w:pPr>
    </w:p>
    <w:p w:rsidR="00AE4403" w:rsidRPr="005360D8" w:rsidRDefault="00AE4403" w:rsidP="00AE4403">
      <w:pPr>
        <w:rPr>
          <w:rFonts w:ascii="Times New Roman" w:hAnsi="Times New Roman"/>
          <w:b/>
          <w:sz w:val="24"/>
          <w:szCs w:val="24"/>
        </w:rPr>
      </w:pPr>
      <w:r w:rsidRPr="005360D8">
        <w:rPr>
          <w:rFonts w:ascii="Times New Roman" w:hAnsi="Times New Roman"/>
          <w:b/>
          <w:sz w:val="24"/>
          <w:szCs w:val="24"/>
        </w:rPr>
        <w:t xml:space="preserve">  Тема  работы школы:</w:t>
      </w:r>
    </w:p>
    <w:p w:rsidR="00AE4403" w:rsidRDefault="00AE4403" w:rsidP="00AE440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«Повышение качества образования </w:t>
      </w:r>
      <w:r w:rsidRPr="005360D8">
        <w:rPr>
          <w:rFonts w:ascii="Times New Roman" w:hAnsi="Times New Roman"/>
          <w:i/>
          <w:sz w:val="24"/>
          <w:szCs w:val="24"/>
        </w:rPr>
        <w:t>».</w:t>
      </w:r>
    </w:p>
    <w:p w:rsidR="00AE4403" w:rsidRPr="00932EAA" w:rsidRDefault="00AE4403" w:rsidP="00AE4403">
      <w:pPr>
        <w:rPr>
          <w:rFonts w:ascii="Times New Roman" w:hAnsi="Times New Roman"/>
          <w:i/>
          <w:sz w:val="24"/>
          <w:szCs w:val="24"/>
        </w:rPr>
      </w:pPr>
      <w:r w:rsidRPr="005360D8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МО: «</w:t>
      </w:r>
      <w:r w:rsidRPr="00932EAA">
        <w:rPr>
          <w:rFonts w:ascii="Times New Roman" w:hAnsi="Times New Roman"/>
          <w:i/>
          <w:sz w:val="24"/>
          <w:szCs w:val="24"/>
        </w:rPr>
        <w:t xml:space="preserve">Повышение эффективности и качества образования в начальной школе в условиях реализации </w:t>
      </w:r>
      <w:proofErr w:type="spellStart"/>
      <w:r w:rsidRPr="00932EAA">
        <w:rPr>
          <w:rFonts w:ascii="Times New Roman" w:hAnsi="Times New Roman"/>
          <w:i/>
          <w:sz w:val="24"/>
          <w:szCs w:val="24"/>
        </w:rPr>
        <w:t>ФГОс</w:t>
      </w:r>
      <w:proofErr w:type="spellEnd"/>
      <w:r w:rsidRPr="00932EAA">
        <w:rPr>
          <w:rFonts w:ascii="Times New Roman" w:hAnsi="Times New Roman"/>
          <w:i/>
          <w:sz w:val="24"/>
          <w:szCs w:val="24"/>
        </w:rPr>
        <w:t xml:space="preserve"> НОО</w:t>
      </w:r>
      <w:r w:rsidRPr="00932EAA">
        <w:rPr>
          <w:rFonts w:ascii="Times New Roman" w:hAnsi="Times New Roman"/>
          <w:b/>
          <w:i/>
          <w:sz w:val="24"/>
          <w:szCs w:val="24"/>
        </w:rPr>
        <w:t>»</w:t>
      </w:r>
    </w:p>
    <w:p w:rsidR="00AE4403" w:rsidRDefault="00AE4403" w:rsidP="00AE4403">
      <w:pPr>
        <w:rPr>
          <w:rFonts w:ascii="Times New Roman" w:hAnsi="Times New Roman"/>
          <w:b/>
          <w:sz w:val="24"/>
          <w:szCs w:val="24"/>
        </w:rPr>
      </w:pPr>
      <w:r w:rsidRPr="005360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Задачи </w:t>
      </w:r>
      <w:proofErr w:type="spellStart"/>
      <w:r>
        <w:rPr>
          <w:rFonts w:ascii="Times New Roman" w:hAnsi="Times New Roman"/>
          <w:b/>
          <w:sz w:val="24"/>
          <w:szCs w:val="24"/>
        </w:rPr>
        <w:t>методобъединения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01062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01062B">
        <w:rPr>
          <w:rFonts w:ascii="Times New Roman" w:hAnsi="Times New Roman"/>
          <w:b/>
          <w:sz w:val="24"/>
          <w:szCs w:val="24"/>
        </w:rPr>
        <w:t>20</w:t>
      </w:r>
      <w:r w:rsidRPr="005360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60D8">
        <w:rPr>
          <w:rFonts w:ascii="Times New Roman" w:hAnsi="Times New Roman"/>
          <w:b/>
          <w:sz w:val="24"/>
          <w:szCs w:val="24"/>
        </w:rPr>
        <w:t>уч.год</w:t>
      </w:r>
      <w:proofErr w:type="spellEnd"/>
      <w:r w:rsidRPr="005360D8">
        <w:rPr>
          <w:rFonts w:ascii="Times New Roman" w:hAnsi="Times New Roman"/>
          <w:b/>
          <w:sz w:val="24"/>
          <w:szCs w:val="24"/>
        </w:rPr>
        <w:t>: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Повышение качества образования в начальной школе в условиях внедрения ФГОС через внедрение современных педагогических технологий в учебно-воспитательный процесс. </w:t>
      </w:r>
    </w:p>
    <w:p w:rsidR="00AE4403" w:rsidRDefault="00AE4403" w:rsidP="00AE4403">
      <w:pPr>
        <w:pStyle w:val="Default"/>
        <w:ind w:left="-9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AE4403" w:rsidRDefault="00AE4403" w:rsidP="00AE4403">
      <w:pPr>
        <w:pStyle w:val="Default"/>
        <w:spacing w:after="27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1. Продолжить работу по повышению уровня информационной культуры педагогов посредством работы над самообразованием. </w:t>
      </w:r>
    </w:p>
    <w:p w:rsidR="00AE4403" w:rsidRPr="00A010F9" w:rsidRDefault="00AE4403" w:rsidP="00AE4403">
      <w:pPr>
        <w:pStyle w:val="Default"/>
        <w:spacing w:after="27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2. Обобщать опыт работы, транслировать его через выступления на заседаниях МО, РМО, педсоветах школы, активно участвовать в конкурсах, смотрах-конкурсах, фестивалях, работе научно-практических семинаров и конференций разного уровня. </w:t>
      </w:r>
    </w:p>
    <w:p w:rsidR="00AE4403" w:rsidRPr="00A010F9" w:rsidRDefault="00AE4403" w:rsidP="00AE4403">
      <w:pPr>
        <w:pStyle w:val="Default"/>
        <w:ind w:left="-567"/>
        <w:rPr>
          <w:b/>
          <w:sz w:val="23"/>
          <w:szCs w:val="23"/>
        </w:rPr>
      </w:pPr>
      <w:r w:rsidRPr="00A010F9">
        <w:rPr>
          <w:b/>
          <w:bCs/>
          <w:sz w:val="23"/>
          <w:szCs w:val="23"/>
        </w:rPr>
        <w:t xml:space="preserve">Ожидаемые результаты работы: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рост качества знаний обучающихся;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-овладение учителями МО системой преподавания предметов в соответствии с новым ФГОС;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-создание условий в процессе обучения для формирования у обучающихся ключевых компетентностей, УУД.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формы методической работы: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педагогические советы;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заседания методического объединения;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открытые уроки и внеклассные мероприятия с целью повышения квалификации и развития профессиональных навыков;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работа учителей по темам самообразования;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взаимопосещение</w:t>
      </w:r>
      <w:proofErr w:type="spellEnd"/>
      <w:r>
        <w:rPr>
          <w:sz w:val="23"/>
          <w:szCs w:val="23"/>
        </w:rPr>
        <w:t xml:space="preserve"> и анализ уроков и внеклассных мероприятий; </w:t>
      </w:r>
    </w:p>
    <w:p w:rsidR="00AE4403" w:rsidRDefault="00AE4403" w:rsidP="00AE4403">
      <w:pPr>
        <w:pStyle w:val="Default"/>
        <w:ind w:left="-567"/>
        <w:rPr>
          <w:sz w:val="23"/>
          <w:szCs w:val="23"/>
        </w:rPr>
      </w:pPr>
      <w:r>
        <w:rPr>
          <w:sz w:val="23"/>
          <w:szCs w:val="23"/>
        </w:rPr>
        <w:t xml:space="preserve">- предметные недели; </w:t>
      </w:r>
    </w:p>
    <w:p w:rsidR="00AE4403" w:rsidRPr="00932EAA" w:rsidRDefault="00AE4403" w:rsidP="00AE4403">
      <w:pPr>
        <w:pStyle w:val="a5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- аттестация учителей.</w:t>
      </w:r>
    </w:p>
    <w:p w:rsidR="00AE4403" w:rsidRPr="00B51439" w:rsidRDefault="00AE4403" w:rsidP="00AE4403">
      <w:pPr>
        <w:rPr>
          <w:rFonts w:ascii="Times New Roman" w:hAnsi="Times New Roman"/>
          <w:i/>
          <w:sz w:val="40"/>
          <w:szCs w:val="40"/>
        </w:rPr>
      </w:pPr>
      <w:r w:rsidRPr="00B51439">
        <w:rPr>
          <w:rFonts w:ascii="Times New Roman" w:hAnsi="Times New Roman"/>
          <w:b/>
          <w:i/>
          <w:sz w:val="24"/>
          <w:szCs w:val="24"/>
        </w:rPr>
        <w:t xml:space="preserve">  Список учителей МО «Родничок»: </w:t>
      </w:r>
    </w:p>
    <w:tbl>
      <w:tblPr>
        <w:tblW w:w="10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408"/>
        <w:gridCol w:w="1479"/>
        <w:gridCol w:w="1296"/>
        <w:gridCol w:w="1370"/>
        <w:gridCol w:w="1230"/>
        <w:gridCol w:w="1343"/>
      </w:tblGrid>
      <w:tr w:rsidR="00AE4403" w:rsidRPr="007A3881" w:rsidTr="00AE4403">
        <w:trPr>
          <w:trHeight w:val="496"/>
        </w:trPr>
        <w:tc>
          <w:tcPr>
            <w:tcW w:w="445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9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37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пед.работы</w:t>
            </w:r>
            <w:proofErr w:type="spellEnd"/>
          </w:p>
        </w:tc>
        <w:tc>
          <w:tcPr>
            <w:tcW w:w="123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343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Год аттестации</w:t>
            </w:r>
          </w:p>
        </w:tc>
      </w:tr>
      <w:tr w:rsidR="00AE4403" w:rsidRPr="007A3881" w:rsidTr="00AE4403">
        <w:trPr>
          <w:trHeight w:val="755"/>
        </w:trPr>
        <w:tc>
          <w:tcPr>
            <w:tcW w:w="445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79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10.056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0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ИПУ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РГППУ</w:t>
            </w:r>
          </w:p>
        </w:tc>
        <w:tc>
          <w:tcPr>
            <w:tcW w:w="1343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Соотв.</w:t>
            </w:r>
          </w:p>
        </w:tc>
      </w:tr>
      <w:tr w:rsidR="00AE4403" w:rsidRPr="007A3881" w:rsidTr="00AE4403">
        <w:trPr>
          <w:trHeight w:val="695"/>
        </w:trPr>
        <w:tc>
          <w:tcPr>
            <w:tcW w:w="445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08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Лобарева Марина Анатольевна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1966 г.</w:t>
            </w:r>
          </w:p>
        </w:tc>
        <w:tc>
          <w:tcPr>
            <w:tcW w:w="137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22г.</w:t>
            </w:r>
          </w:p>
        </w:tc>
        <w:tc>
          <w:tcPr>
            <w:tcW w:w="123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343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 кв.кат.</w:t>
            </w:r>
          </w:p>
        </w:tc>
      </w:tr>
      <w:tr w:rsidR="00AE4403" w:rsidRPr="007A3881" w:rsidTr="00AE4403">
        <w:trPr>
          <w:trHeight w:val="705"/>
        </w:trPr>
        <w:tc>
          <w:tcPr>
            <w:tcW w:w="445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8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Суворкова Ольга Андреевна </w:t>
            </w:r>
          </w:p>
        </w:tc>
        <w:tc>
          <w:tcPr>
            <w:tcW w:w="1479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11.06.1993</w:t>
            </w:r>
          </w:p>
        </w:tc>
        <w:tc>
          <w:tcPr>
            <w:tcW w:w="137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230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ТПК</w:t>
            </w:r>
          </w:p>
        </w:tc>
        <w:tc>
          <w:tcPr>
            <w:tcW w:w="1343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  <w:tr w:rsidR="00AE4403" w:rsidRPr="007A3881" w:rsidTr="00AE4403">
        <w:trPr>
          <w:trHeight w:val="700"/>
        </w:trPr>
        <w:tc>
          <w:tcPr>
            <w:tcW w:w="445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8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Татьяна Владимировна</w:t>
            </w:r>
          </w:p>
        </w:tc>
        <w:tc>
          <w:tcPr>
            <w:tcW w:w="1479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AE4403" w:rsidRPr="00F94E9A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18.06.1991</w:t>
            </w:r>
          </w:p>
        </w:tc>
        <w:tc>
          <w:tcPr>
            <w:tcW w:w="1370" w:type="dxa"/>
          </w:tcPr>
          <w:p w:rsidR="00AE4403" w:rsidRPr="006C467F" w:rsidRDefault="00AE4403" w:rsidP="00C55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230" w:type="dxa"/>
          </w:tcPr>
          <w:p w:rsidR="00AE4403" w:rsidRPr="006C467F" w:rsidRDefault="00AE4403" w:rsidP="00C55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РГППУ</w:t>
            </w:r>
          </w:p>
        </w:tc>
        <w:tc>
          <w:tcPr>
            <w:tcW w:w="1343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E4403" w:rsidRPr="006C467F" w:rsidRDefault="00AE4403" w:rsidP="00C55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</w:tbl>
    <w:p w:rsidR="00AE4403" w:rsidRDefault="00AE4403" w:rsidP="00AE4403">
      <w:pPr>
        <w:spacing w:after="0"/>
      </w:pPr>
    </w:p>
    <w:p w:rsidR="00AE4403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</w:p>
    <w:p w:rsidR="00AE4403" w:rsidRPr="00D42075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  <w:r w:rsidRPr="00D42075">
        <w:rPr>
          <w:rFonts w:ascii="Times New Roman" w:hAnsi="Times New Roman"/>
          <w:b/>
          <w:i/>
          <w:sz w:val="24"/>
          <w:szCs w:val="24"/>
        </w:rPr>
        <w:lastRenderedPageBreak/>
        <w:t>Темы по самообразованию</w:t>
      </w:r>
      <w:r>
        <w:rPr>
          <w:rFonts w:ascii="Times New Roman" w:hAnsi="Times New Roman"/>
          <w:b/>
          <w:i/>
          <w:sz w:val="24"/>
          <w:szCs w:val="24"/>
        </w:rPr>
        <w:t xml:space="preserve"> январь -май</w:t>
      </w:r>
      <w:r w:rsidRPr="00D42075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4"/>
        <w:gridCol w:w="3423"/>
      </w:tblGrid>
      <w:tr w:rsidR="00AE4403" w:rsidRPr="00D42075" w:rsidTr="00C55658">
        <w:trPr>
          <w:trHeight w:val="464"/>
        </w:trPr>
        <w:tc>
          <w:tcPr>
            <w:tcW w:w="6584" w:type="dxa"/>
          </w:tcPr>
          <w:p w:rsidR="00AE4403" w:rsidRPr="007B098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rFonts w:ascii="Times New Roman" w:hAnsi="Times New Roman"/>
                <w:sz w:val="24"/>
                <w:szCs w:val="24"/>
              </w:rPr>
              <w:t>1. «Групповая работа -как средство формирования УУД»</w:t>
            </w:r>
          </w:p>
        </w:tc>
        <w:tc>
          <w:tcPr>
            <w:tcW w:w="3423" w:type="dxa"/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</w:tc>
      </w:tr>
      <w:tr w:rsidR="00AE4403" w:rsidRPr="00D42075" w:rsidTr="00C55658">
        <w:trPr>
          <w:trHeight w:val="428"/>
        </w:trPr>
        <w:tc>
          <w:tcPr>
            <w:tcW w:w="6584" w:type="dxa"/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«Формирование навыков беглого, осознанного, выразительного чтения  и пути его повышения».</w:t>
            </w:r>
          </w:p>
        </w:tc>
        <w:tc>
          <w:tcPr>
            <w:tcW w:w="3423" w:type="dxa"/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Суворкова О.А</w:t>
            </w:r>
          </w:p>
        </w:tc>
      </w:tr>
      <w:tr w:rsidR="00AE4403" w:rsidRPr="00D42075" w:rsidTr="00C55658">
        <w:trPr>
          <w:trHeight w:val="689"/>
        </w:trPr>
        <w:tc>
          <w:tcPr>
            <w:tcW w:w="6584" w:type="dxa"/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«Создание условий для формирования у обучающихся положительных эмоций к учебной деятельности с целью повышения качества обучения на уроках». </w:t>
            </w:r>
          </w:p>
        </w:tc>
        <w:tc>
          <w:tcPr>
            <w:tcW w:w="3423" w:type="dxa"/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E4403" w:rsidRPr="00D42075" w:rsidTr="00C55658">
        <w:trPr>
          <w:trHeight w:val="689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«Технология продуктивного чтения –как фактор повышения качества выполнения ВПР».</w:t>
            </w:r>
          </w:p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Т.В.</w:t>
            </w:r>
          </w:p>
        </w:tc>
      </w:tr>
    </w:tbl>
    <w:p w:rsidR="00AE4403" w:rsidRDefault="009B5BF9" w:rsidP="00AE4403">
      <w:pPr>
        <w:rPr>
          <w:rFonts w:ascii="Times New Roman" w:hAnsi="Times New Roman"/>
          <w:b/>
          <w:i/>
          <w:sz w:val="24"/>
          <w:szCs w:val="24"/>
        </w:rPr>
      </w:pPr>
      <w:r w:rsidRPr="00D42075">
        <w:rPr>
          <w:rFonts w:ascii="Times New Roman" w:hAnsi="Times New Roman"/>
          <w:b/>
          <w:i/>
          <w:sz w:val="24"/>
          <w:szCs w:val="24"/>
        </w:rPr>
        <w:t>Повышение педагогического мастерства:</w:t>
      </w:r>
    </w:p>
    <w:tbl>
      <w:tblPr>
        <w:tblpPr w:leftFromText="180" w:rightFromText="180" w:vertAnchor="text" w:horzAnchor="margin" w:tblpXSpec="center" w:tblpY="424"/>
        <w:tblW w:w="1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9219"/>
      </w:tblGrid>
      <w:tr w:rsidR="00AE4403" w:rsidRPr="00D42075" w:rsidTr="00AE4403">
        <w:trPr>
          <w:trHeight w:val="269"/>
        </w:trPr>
        <w:tc>
          <w:tcPr>
            <w:tcW w:w="2298" w:type="dxa"/>
          </w:tcPr>
          <w:p w:rsidR="00AE4403" w:rsidRPr="00D42075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Т.В.</w:t>
            </w:r>
          </w:p>
        </w:tc>
        <w:tc>
          <w:tcPr>
            <w:tcW w:w="9219" w:type="dxa"/>
          </w:tcPr>
          <w:p w:rsidR="00AE4403" w:rsidRPr="00AE4403" w:rsidRDefault="00AE4403" w:rsidP="00AE44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32529">
              <w:rPr>
                <w:rFonts w:ascii="Times New Roman" w:hAnsi="Times New Roman"/>
                <w:color w:val="000000"/>
                <w:sz w:val="24"/>
                <w:szCs w:val="24"/>
              </w:rPr>
              <w:t>«Психолого-педагогическое сопровождение обучающихся с ограниченными возможностями здоровья в образовательной организации»</w:t>
            </w:r>
          </w:p>
        </w:tc>
      </w:tr>
    </w:tbl>
    <w:p w:rsidR="00AE4403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  <w:r w:rsidRPr="00D420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5BF9" w:rsidRPr="00D42075" w:rsidRDefault="009B5BF9" w:rsidP="00AE440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Проведённые мероприятия:</w:t>
      </w:r>
    </w:p>
    <w:tbl>
      <w:tblPr>
        <w:tblpPr w:leftFromText="180" w:rightFromText="180" w:vertAnchor="text" w:horzAnchor="margin" w:tblpXSpec="center" w:tblpY="3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976"/>
      </w:tblGrid>
      <w:tr w:rsidR="00AE4403" w:rsidRPr="007A3881" w:rsidTr="00AE4403">
        <w:tc>
          <w:tcPr>
            <w:tcW w:w="7797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388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Мероприятия </w:t>
            </w:r>
          </w:p>
        </w:tc>
        <w:tc>
          <w:tcPr>
            <w:tcW w:w="2976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3881">
              <w:rPr>
                <w:rFonts w:ascii="Times New Roman" w:hAnsi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AE4403" w:rsidRPr="007A3881" w:rsidTr="00AE4403">
        <w:tc>
          <w:tcPr>
            <w:tcW w:w="7797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A388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Сентябрь: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1.День знаний.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Заседание ШМО «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Обсуждение плана работы на новый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3. Проведение и обсуждение входных контрольных  работ.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4.</w:t>
            </w:r>
            <w:r w:rsidRPr="007A3881">
              <w:rPr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«День здоровья».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Осенний общешкольный кросс.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« Осенний листопад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7. Смотр классных уголков.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  </w:t>
            </w:r>
          </w:p>
        </w:tc>
        <w:tc>
          <w:tcPr>
            <w:tcW w:w="2976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Удинцева Л.Л.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Учит.ф-ры</w:t>
            </w:r>
            <w:proofErr w:type="spellEnd"/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Ст.вожатый</w:t>
            </w:r>
          </w:p>
        </w:tc>
      </w:tr>
      <w:tr w:rsidR="00AE4403" w:rsidRPr="007A3881" w:rsidTr="00AE4403">
        <w:tc>
          <w:tcPr>
            <w:tcW w:w="7797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88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7A38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Октябрь: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Участие в школьных олимпиадах по русскому языку 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 математике.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2. День учителя.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3. Праздник осени (открытое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мероприят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AE4403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для бабуш</w:t>
            </w:r>
            <w:r>
              <w:rPr>
                <w:rFonts w:ascii="Times New Roman" w:hAnsi="Times New Roman"/>
                <w:sz w:val="24"/>
                <w:szCs w:val="24"/>
              </w:rPr>
              <w:t>ек и дедушек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Суворкова О.А.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403" w:rsidRPr="007A3881" w:rsidTr="00AE4403">
        <w:tc>
          <w:tcPr>
            <w:tcW w:w="7797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A3881">
              <w:rPr>
                <w:rFonts w:ascii="Times New Roman" w:hAnsi="Times New Roman"/>
                <w:b/>
                <w:i/>
                <w:sz w:val="24"/>
                <w:szCs w:val="24"/>
              </w:rPr>
              <w:t>Ноябрь:</w:t>
            </w:r>
          </w:p>
          <w:p w:rsidR="00AE4403" w:rsidRPr="006C280A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1. Заседание кру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глого  стола </w:t>
            </w:r>
            <w:r w:rsidRPr="003821E5">
              <w:rPr>
                <w:rFonts w:ascii="Times New Roman" w:hAnsi="Times New Roman"/>
                <w:sz w:val="24"/>
                <w:szCs w:val="24"/>
              </w:rPr>
              <w:t>«</w:t>
            </w:r>
            <w:r w:rsidRPr="00E13243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Вопросы методики преподавания математики  в начальной школе</w:t>
            </w:r>
            <w:r w:rsidRPr="006C28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2. Участие в игре «ЭМУ».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Конкурс рисунков ко дню матери.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 программа ко Дню матери.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6. Участие в муниципальных олимпиадах.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6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  <w:p w:rsidR="00AE4403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403" w:rsidRPr="007A3881" w:rsidTr="00AE4403">
        <w:trPr>
          <w:trHeight w:val="1578"/>
        </w:trPr>
        <w:tc>
          <w:tcPr>
            <w:tcW w:w="7797" w:type="dxa"/>
          </w:tcPr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Pr="007A3881">
              <w:rPr>
                <w:rFonts w:ascii="Times New Roman" w:hAnsi="Times New Roman"/>
                <w:b/>
                <w:i/>
                <w:sz w:val="24"/>
                <w:szCs w:val="24"/>
              </w:rPr>
              <w:t>Декабрь:</w:t>
            </w:r>
          </w:p>
          <w:p w:rsidR="00AE4403" w:rsidRPr="007A3881" w:rsidRDefault="00AE4403" w:rsidP="00AE44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Проведение контрольных работ за 1 полугодие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7A3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4. Участие в научно-практической конференции в  начальной школе.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5.Новогодние конкурсы.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AE4403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Удинцева Л.Л.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 w:rsidRPr="007A388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AE4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Учит. 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4403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</w:p>
    <w:p w:rsidR="00AE4403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</w:p>
    <w:p w:rsidR="00AE4403" w:rsidRDefault="00AE4403" w:rsidP="00AE4403">
      <w:pPr>
        <w:rPr>
          <w:rFonts w:ascii="Times New Roman" w:hAnsi="Times New Roman"/>
          <w:b/>
          <w:i/>
          <w:sz w:val="24"/>
          <w:szCs w:val="24"/>
        </w:rPr>
      </w:pPr>
      <w:r w:rsidRPr="00B51439">
        <w:rPr>
          <w:rFonts w:ascii="Times New Roman" w:hAnsi="Times New Roman"/>
          <w:b/>
          <w:i/>
          <w:sz w:val="24"/>
          <w:szCs w:val="24"/>
        </w:rPr>
        <w:t xml:space="preserve"> Темы по самообразованию</w:t>
      </w:r>
      <w:r w:rsidR="00115657">
        <w:rPr>
          <w:rFonts w:ascii="Times New Roman" w:hAnsi="Times New Roman"/>
          <w:b/>
          <w:i/>
          <w:sz w:val="24"/>
          <w:szCs w:val="24"/>
        </w:rPr>
        <w:t xml:space="preserve"> янв.-май</w:t>
      </w:r>
      <w:r w:rsidRPr="00B51439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4"/>
        <w:gridCol w:w="3423"/>
      </w:tblGrid>
      <w:tr w:rsidR="00115657" w:rsidRPr="00D42075" w:rsidTr="00C55658">
        <w:trPr>
          <w:trHeight w:val="464"/>
        </w:trPr>
        <w:tc>
          <w:tcPr>
            <w:tcW w:w="6584" w:type="dxa"/>
          </w:tcPr>
          <w:p w:rsidR="00115657" w:rsidRPr="007B098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985">
              <w:rPr>
                <w:rFonts w:ascii="Times New Roman" w:hAnsi="Times New Roman"/>
                <w:sz w:val="24"/>
                <w:szCs w:val="24"/>
              </w:rPr>
              <w:t>1. «Групповая работа -как средство формирования УУД»</w:t>
            </w:r>
          </w:p>
        </w:tc>
        <w:tc>
          <w:tcPr>
            <w:tcW w:w="3423" w:type="dxa"/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</w:tc>
      </w:tr>
      <w:tr w:rsidR="00115657" w:rsidRPr="00D42075" w:rsidTr="00C55658">
        <w:trPr>
          <w:trHeight w:val="428"/>
        </w:trPr>
        <w:tc>
          <w:tcPr>
            <w:tcW w:w="6584" w:type="dxa"/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«Формирование навыков беглого, осознанного, выразительного чтения  и пути его повышения».</w:t>
            </w:r>
          </w:p>
        </w:tc>
        <w:tc>
          <w:tcPr>
            <w:tcW w:w="3423" w:type="dxa"/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Суворкова О.А</w:t>
            </w:r>
          </w:p>
        </w:tc>
      </w:tr>
      <w:tr w:rsidR="00115657" w:rsidRPr="00D42075" w:rsidTr="00C55658">
        <w:trPr>
          <w:trHeight w:val="689"/>
        </w:trPr>
        <w:tc>
          <w:tcPr>
            <w:tcW w:w="6584" w:type="dxa"/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«Создание условий для формирования у обучающихся положительных эмоций к учебной деятельности с целью повышения качества обучения на уроках». </w:t>
            </w:r>
          </w:p>
        </w:tc>
        <w:tc>
          <w:tcPr>
            <w:tcW w:w="3423" w:type="dxa"/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115657" w:rsidRPr="00D42075" w:rsidTr="00C55658">
        <w:trPr>
          <w:trHeight w:val="689"/>
        </w:trPr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«Технология продуктивного чтения –как фактор повышения качества выполнения ВПР».</w:t>
            </w:r>
          </w:p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7" w:rsidRPr="00D42075" w:rsidRDefault="00115657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Т.В.</w:t>
            </w:r>
          </w:p>
        </w:tc>
      </w:tr>
    </w:tbl>
    <w:p w:rsidR="00115657" w:rsidRDefault="00115657" w:rsidP="00AE4403">
      <w:pPr>
        <w:rPr>
          <w:rFonts w:ascii="Times New Roman" w:hAnsi="Times New Roman"/>
          <w:b/>
          <w:i/>
          <w:sz w:val="24"/>
          <w:szCs w:val="24"/>
        </w:rPr>
      </w:pPr>
    </w:p>
    <w:p w:rsidR="00AE4403" w:rsidRPr="009B5BF9" w:rsidRDefault="009B5BF9" w:rsidP="009B5BF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Проведённые мероприятия: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6662"/>
        <w:gridCol w:w="2551"/>
      </w:tblGrid>
      <w:tr w:rsidR="00AE4403" w:rsidRPr="00D42075" w:rsidTr="00C55658"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62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онкурс рисунков  « Зимний пейзаж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НПК</w:t>
            </w:r>
          </w:p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Декада русского языка и литературного чтения</w:t>
            </w:r>
          </w:p>
        </w:tc>
        <w:tc>
          <w:tcPr>
            <w:tcW w:w="2551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</w:tc>
      </w:tr>
      <w:tr w:rsidR="00AE4403" w:rsidRPr="00D42075" w:rsidTr="00C55658"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62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Открытое мероприятие к 23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Фебромарт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4403" w:rsidRPr="007A3881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Почта 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свято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Валентина .</w:t>
            </w:r>
            <w:proofErr w:type="gramEnd"/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 к 23 февраля.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2551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403" w:rsidRPr="00D42075" w:rsidTr="00C55658">
        <w:trPr>
          <w:trHeight w:val="569"/>
        </w:trPr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62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поделок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 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по искусству.</w:t>
            </w:r>
          </w:p>
        </w:tc>
        <w:tc>
          <w:tcPr>
            <w:tcW w:w="2551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403" w:rsidRPr="00D42075" w:rsidTr="00C55658"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662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12 апреля.</w:t>
            </w:r>
          </w:p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Экоколобок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«Весенние красоты»</w:t>
            </w:r>
          </w:p>
        </w:tc>
        <w:tc>
          <w:tcPr>
            <w:tcW w:w="2551" w:type="dxa"/>
          </w:tcPr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Т.В.</w:t>
            </w:r>
          </w:p>
          <w:p w:rsidR="00AE4403" w:rsidRPr="00D42075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403" w:rsidRPr="00D42075" w:rsidTr="00C55658"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62" w:type="dxa"/>
          </w:tcPr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>О ле</w:t>
            </w:r>
            <w:r>
              <w:rPr>
                <w:rFonts w:ascii="Times New Roman" w:hAnsi="Times New Roman"/>
                <w:sz w:val="24"/>
                <w:szCs w:val="24"/>
              </w:rPr>
              <w:t>тнем отдыхе детей.</w:t>
            </w:r>
          </w:p>
          <w:p w:rsidR="00AE4403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 xml:space="preserve"> 9 мая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Бессмертный полк</w:t>
            </w:r>
            <w:r w:rsidRPr="007A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403" w:rsidRPr="007A3881" w:rsidRDefault="00AE4403" w:rsidP="00C55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летнем чтении обучающихся.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3881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>к 9 мая.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с 9 мая.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отчёт школы.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итоговых контрольных работ. </w:t>
            </w:r>
          </w:p>
        </w:tc>
        <w:tc>
          <w:tcPr>
            <w:tcW w:w="2551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075">
              <w:rPr>
                <w:rFonts w:ascii="Times New Roman" w:hAnsi="Times New Roman"/>
                <w:sz w:val="24"/>
                <w:szCs w:val="24"/>
              </w:rPr>
              <w:t>Учит.нач.кл</w:t>
            </w:r>
            <w:proofErr w:type="spellEnd"/>
            <w:r w:rsidRPr="00D420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Удинцева Л.Л.</w:t>
            </w:r>
          </w:p>
        </w:tc>
      </w:tr>
    </w:tbl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E4403" w:rsidRPr="00D42075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D42075">
        <w:rPr>
          <w:rFonts w:ascii="Times New Roman" w:hAnsi="Times New Roman"/>
          <w:b/>
          <w:i/>
          <w:sz w:val="24"/>
          <w:szCs w:val="24"/>
        </w:rPr>
        <w:lastRenderedPageBreak/>
        <w:t xml:space="preserve">Открытые уроки 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9"/>
        <w:gridCol w:w="2551"/>
      </w:tblGrid>
      <w:tr w:rsidR="00AE4403" w:rsidRPr="00D42075" w:rsidTr="00C55658">
        <w:trPr>
          <w:trHeight w:val="70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18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2.Литературно чтение «И.Суриков «Детство» 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Суворкова О.А.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</w:tc>
      </w:tr>
    </w:tbl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</w:p>
    <w:p w:rsidR="00AE4403" w:rsidRPr="00B4182C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D42075">
        <w:rPr>
          <w:rFonts w:ascii="Times New Roman" w:hAnsi="Times New Roman"/>
          <w:b/>
          <w:i/>
          <w:sz w:val="24"/>
          <w:szCs w:val="24"/>
        </w:rPr>
        <w:t xml:space="preserve">Открытые </w:t>
      </w:r>
      <w:r>
        <w:rPr>
          <w:rFonts w:ascii="Times New Roman" w:hAnsi="Times New Roman"/>
          <w:b/>
          <w:i/>
          <w:sz w:val="24"/>
          <w:szCs w:val="24"/>
        </w:rPr>
        <w:t>классные часы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6662"/>
        <w:gridCol w:w="2551"/>
      </w:tblGrid>
      <w:tr w:rsidR="00AE4403" w:rsidRPr="00D42075" w:rsidTr="00C55658">
        <w:tc>
          <w:tcPr>
            <w:tcW w:w="1277" w:type="dxa"/>
          </w:tcPr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6662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птиц»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 доброты»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«Доброе сердце»</w:t>
            </w:r>
          </w:p>
        </w:tc>
        <w:tc>
          <w:tcPr>
            <w:tcW w:w="2551" w:type="dxa"/>
          </w:tcPr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Т.В.</w:t>
            </w:r>
          </w:p>
          <w:p w:rsidR="00AE4403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075">
              <w:rPr>
                <w:rFonts w:ascii="Times New Roman" w:hAnsi="Times New Roman"/>
                <w:sz w:val="24"/>
                <w:szCs w:val="24"/>
              </w:rPr>
              <w:t>Лобарева М.А.</w:t>
            </w:r>
          </w:p>
          <w:p w:rsidR="00AE4403" w:rsidRPr="00D42075" w:rsidRDefault="00AE4403" w:rsidP="00C55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Суворкова О.А.</w:t>
            </w:r>
          </w:p>
        </w:tc>
      </w:tr>
    </w:tbl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B4182C">
        <w:rPr>
          <w:rFonts w:ascii="Times New Roman" w:hAnsi="Times New Roman"/>
          <w:b/>
          <w:i/>
          <w:sz w:val="24"/>
          <w:szCs w:val="24"/>
        </w:rPr>
        <w:t>Призовые места</w:t>
      </w:r>
      <w:r>
        <w:rPr>
          <w:rFonts w:ascii="Times New Roman" w:hAnsi="Times New Roman"/>
          <w:b/>
          <w:i/>
          <w:sz w:val="24"/>
          <w:szCs w:val="24"/>
        </w:rPr>
        <w:t xml:space="preserve"> в Муниципальных конкурсах</w:t>
      </w:r>
      <w:r w:rsidRPr="00B4182C">
        <w:rPr>
          <w:rFonts w:ascii="Times New Roman" w:hAnsi="Times New Roman"/>
          <w:b/>
          <w:i/>
          <w:sz w:val="24"/>
          <w:szCs w:val="24"/>
        </w:rPr>
        <w:t>:</w:t>
      </w:r>
    </w:p>
    <w:p w:rsidR="00AE4403" w:rsidRPr="0096451E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96451E">
        <w:rPr>
          <w:rFonts w:ascii="Times New Roman" w:hAnsi="Times New Roman"/>
          <w:b/>
          <w:i/>
          <w:sz w:val="24"/>
          <w:szCs w:val="24"/>
        </w:rPr>
        <w:t>1.Конкурс «Юннат -2019»:</w:t>
      </w: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С.-3 место</w:t>
      </w: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Е.- 3 место</w:t>
      </w: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Ялунина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В.-3 место</w:t>
      </w:r>
    </w:p>
    <w:p w:rsidR="00AE4403" w:rsidRPr="0096451E" w:rsidRDefault="00AE4403" w:rsidP="00AE4403">
      <w:pPr>
        <w:tabs>
          <w:tab w:val="left" w:pos="1239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 w:rsidRPr="0096451E">
        <w:rPr>
          <w:rFonts w:ascii="Times New Roman" w:hAnsi="Times New Roman"/>
          <w:b/>
          <w:i/>
          <w:sz w:val="24"/>
          <w:szCs w:val="24"/>
        </w:rPr>
        <w:t>2.НПК:</w:t>
      </w: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Свяжин</w:t>
      </w:r>
      <w:proofErr w:type="spellEnd"/>
      <w:r>
        <w:rPr>
          <w:rFonts w:ascii="Times New Roman" w:hAnsi="Times New Roman"/>
          <w:sz w:val="24"/>
          <w:szCs w:val="24"/>
        </w:rPr>
        <w:t xml:space="preserve"> Н .-1 место</w:t>
      </w:r>
    </w:p>
    <w:p w:rsidR="00AE4403" w:rsidRPr="00B4182C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Харина Н.-</w:t>
      </w: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</w:p>
    <w:p w:rsidR="00AE4403" w:rsidRDefault="00AE4403" w:rsidP="00AE4403">
      <w:pPr>
        <w:tabs>
          <w:tab w:val="left" w:pos="1239"/>
        </w:tabs>
        <w:spacing w:after="0"/>
        <w:rPr>
          <w:rFonts w:ascii="Times New Roman" w:hAnsi="Times New Roman"/>
          <w:sz w:val="24"/>
          <w:szCs w:val="24"/>
        </w:rPr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</w:rPr>
      </w:pPr>
      <w:r w:rsidRPr="0068402A">
        <w:rPr>
          <w:b/>
          <w:color w:val="000000"/>
        </w:rPr>
        <w:t xml:space="preserve">Анализ работы </w:t>
      </w:r>
      <w:r>
        <w:rPr>
          <w:b/>
          <w:color w:val="000000"/>
        </w:rPr>
        <w:t xml:space="preserve">школьного </w:t>
      </w:r>
      <w:r w:rsidRPr="0068402A">
        <w:rPr>
          <w:b/>
          <w:color w:val="000000"/>
        </w:rPr>
        <w:t>методического объединения учителей</w:t>
      </w:r>
      <w:r>
        <w:rPr>
          <w:b/>
          <w:color w:val="000000"/>
        </w:rPr>
        <w:t xml:space="preserve"> </w:t>
      </w:r>
    </w:p>
    <w:p w:rsidR="0001062B" w:rsidRPr="0068402A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</w:rPr>
      </w:pPr>
      <w:r w:rsidRPr="00B66644">
        <w:rPr>
          <w:b/>
        </w:rPr>
        <w:t xml:space="preserve">естественно-математического </w:t>
      </w:r>
      <w:proofErr w:type="gramStart"/>
      <w:r w:rsidRPr="00B66644">
        <w:rPr>
          <w:b/>
        </w:rPr>
        <w:t>цикла</w:t>
      </w:r>
      <w:r>
        <w:rPr>
          <w:b/>
        </w:rPr>
        <w:t xml:space="preserve"> </w:t>
      </w:r>
      <w:r w:rsidRPr="00AA120E">
        <w:t xml:space="preserve"> </w:t>
      </w:r>
      <w:r>
        <w:rPr>
          <w:b/>
          <w:color w:val="000000"/>
        </w:rPr>
        <w:t>«</w:t>
      </w:r>
      <w:proofErr w:type="gramEnd"/>
      <w:r>
        <w:rPr>
          <w:b/>
          <w:color w:val="000000"/>
        </w:rPr>
        <w:t>Мыслитель»</w:t>
      </w:r>
    </w:p>
    <w:p w:rsidR="0001062B" w:rsidRPr="0068402A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center"/>
        <w:rPr>
          <w:b/>
          <w:color w:val="000000"/>
        </w:rPr>
      </w:pPr>
      <w:r w:rsidRPr="0068402A">
        <w:rPr>
          <w:b/>
          <w:color w:val="000000"/>
        </w:rPr>
        <w:t>за 2019-2020 учебный год</w:t>
      </w: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b/>
          <w:u w:val="single"/>
        </w:rPr>
      </w:pPr>
      <w:r w:rsidRPr="00AA120E">
        <w:t xml:space="preserve">       Работа МО учителей естественно-математического цикла в 2019-2020 учебном году проводилась по теме: </w:t>
      </w:r>
      <w:r w:rsidRPr="00AA120E">
        <w:rPr>
          <w:shd w:val="clear" w:color="auto" w:fill="FFFFFF"/>
        </w:rPr>
        <w:t xml:space="preserve">«Внедрение современных образовательных технологий в целях повышения качества образования по предметам естественно-математического </w:t>
      </w:r>
      <w:proofErr w:type="gramStart"/>
      <w:r w:rsidRPr="00AA120E">
        <w:rPr>
          <w:shd w:val="clear" w:color="auto" w:fill="FFFFFF"/>
        </w:rPr>
        <w:t>цикла  с</w:t>
      </w:r>
      <w:proofErr w:type="gramEnd"/>
      <w:r w:rsidRPr="00AA120E">
        <w:rPr>
          <w:shd w:val="clear" w:color="auto" w:fill="FFFFFF"/>
        </w:rPr>
        <w:t xml:space="preserve"> учетом требований ФГОС»</w:t>
      </w:r>
    </w:p>
    <w:p w:rsidR="0001062B" w:rsidRPr="00AA120E" w:rsidRDefault="0001062B" w:rsidP="0001062B">
      <w:pPr>
        <w:pStyle w:val="a6"/>
        <w:spacing w:before="30" w:beforeAutospacing="0" w:after="30" w:afterAutospacing="0" w:line="276" w:lineRule="auto"/>
        <w:jc w:val="both"/>
      </w:pPr>
      <w:r w:rsidRPr="00AA120E">
        <w:t>Цели работы МО:</w:t>
      </w:r>
    </w:p>
    <w:p w:rsidR="0001062B" w:rsidRPr="00AA120E" w:rsidRDefault="0001062B" w:rsidP="0001062B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AA120E">
        <w:rPr>
          <w:rFonts w:ascii="Times New Roman" w:hAnsi="Times New Roman"/>
          <w:sz w:val="24"/>
          <w:szCs w:val="24"/>
        </w:rPr>
        <w:t xml:space="preserve">Изучать и активно использовать инновационные </w:t>
      </w:r>
      <w:proofErr w:type="gramStart"/>
      <w:r w:rsidRPr="00AA120E">
        <w:rPr>
          <w:rFonts w:ascii="Times New Roman" w:hAnsi="Times New Roman"/>
          <w:sz w:val="24"/>
          <w:szCs w:val="24"/>
        </w:rPr>
        <w:t>технологии,  Интернет</w:t>
      </w:r>
      <w:proofErr w:type="gramEnd"/>
      <w:r w:rsidRPr="00AA120E">
        <w:rPr>
          <w:rFonts w:ascii="Times New Roman" w:hAnsi="Times New Roman"/>
          <w:sz w:val="24"/>
          <w:szCs w:val="24"/>
        </w:rPr>
        <w:t xml:space="preserve">-ресурсы в учебно-воспитательном процессе с целью развития личности </w:t>
      </w:r>
      <w:r>
        <w:rPr>
          <w:rFonts w:ascii="Times New Roman" w:hAnsi="Times New Roman"/>
          <w:sz w:val="24"/>
          <w:szCs w:val="24"/>
        </w:rPr>
        <w:t>об</w:t>
      </w:r>
      <w:r w:rsidRPr="00AA120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120E">
        <w:rPr>
          <w:rFonts w:ascii="Times New Roman" w:hAnsi="Times New Roman"/>
          <w:sz w:val="24"/>
          <w:szCs w:val="24"/>
        </w:rPr>
        <w:t>щихся, их творческих и интеллектуальных способностей, а также улучшения качества обученности.</w:t>
      </w:r>
    </w:p>
    <w:p w:rsidR="0001062B" w:rsidRPr="00AA120E" w:rsidRDefault="0001062B" w:rsidP="0001062B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AA120E">
        <w:rPr>
          <w:rFonts w:ascii="Times New Roman" w:hAnsi="Times New Roman"/>
          <w:sz w:val="24"/>
          <w:szCs w:val="24"/>
        </w:rPr>
        <w:t>Совершенствовать качество преподавания предметов естественно-математического цикла путем внедрения современных образовательных технологий. Продолжить работу над формированием развития УУД и ключевых компетенций учащихся.</w:t>
      </w:r>
    </w:p>
    <w:p w:rsidR="0001062B" w:rsidRPr="00AA120E" w:rsidRDefault="0001062B" w:rsidP="0001062B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AA120E">
        <w:rPr>
          <w:rFonts w:ascii="Times New Roman" w:hAnsi="Times New Roman"/>
          <w:sz w:val="24"/>
          <w:szCs w:val="24"/>
        </w:rPr>
        <w:t xml:space="preserve">Усилить работу с одарёнными детьми и организовать целенаправленную работу со слабоуспевающими </w:t>
      </w:r>
      <w:r>
        <w:rPr>
          <w:rFonts w:ascii="Times New Roman" w:hAnsi="Times New Roman"/>
          <w:sz w:val="24"/>
          <w:szCs w:val="24"/>
        </w:rPr>
        <w:t>об</w:t>
      </w:r>
      <w:r w:rsidRPr="00AA120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120E">
        <w:rPr>
          <w:rFonts w:ascii="Times New Roman" w:hAnsi="Times New Roman"/>
          <w:sz w:val="24"/>
          <w:szCs w:val="24"/>
        </w:rPr>
        <w:t>щимися через индивидуальные задания, совершенствовать внеурочную деятельность согласно ФГОС.</w:t>
      </w:r>
    </w:p>
    <w:p w:rsidR="0001062B" w:rsidRPr="00AA120E" w:rsidRDefault="0001062B" w:rsidP="0001062B">
      <w:pPr>
        <w:pStyle w:val="a5"/>
        <w:numPr>
          <w:ilvl w:val="0"/>
          <w:numId w:val="2"/>
        </w:num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AA120E">
        <w:rPr>
          <w:rFonts w:ascii="Times New Roman" w:hAnsi="Times New Roman"/>
          <w:sz w:val="24"/>
          <w:szCs w:val="24"/>
        </w:rPr>
        <w:t xml:space="preserve">Повысить уровень подготовки </w:t>
      </w:r>
      <w:r>
        <w:rPr>
          <w:rFonts w:ascii="Times New Roman" w:hAnsi="Times New Roman"/>
          <w:sz w:val="24"/>
          <w:szCs w:val="24"/>
        </w:rPr>
        <w:t>об</w:t>
      </w:r>
      <w:r w:rsidRPr="00AA120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A120E">
        <w:rPr>
          <w:rFonts w:ascii="Times New Roman" w:hAnsi="Times New Roman"/>
          <w:sz w:val="24"/>
          <w:szCs w:val="24"/>
        </w:rPr>
        <w:t xml:space="preserve">щихся </w:t>
      </w:r>
      <w:proofErr w:type="gramStart"/>
      <w:r w:rsidRPr="00AA120E">
        <w:rPr>
          <w:rFonts w:ascii="Times New Roman" w:hAnsi="Times New Roman"/>
          <w:sz w:val="24"/>
          <w:szCs w:val="24"/>
        </w:rPr>
        <w:t>к  ОГЭ</w:t>
      </w:r>
      <w:proofErr w:type="gramEnd"/>
      <w:r>
        <w:rPr>
          <w:rFonts w:ascii="Times New Roman" w:hAnsi="Times New Roman"/>
          <w:sz w:val="24"/>
          <w:szCs w:val="24"/>
        </w:rPr>
        <w:t>, ЕГЭ</w:t>
      </w:r>
      <w:r w:rsidRPr="00AA120E">
        <w:rPr>
          <w:rFonts w:ascii="Times New Roman" w:hAnsi="Times New Roman"/>
          <w:sz w:val="24"/>
          <w:szCs w:val="24"/>
        </w:rPr>
        <w:t xml:space="preserve">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  <w:r w:rsidRPr="00AA120E">
        <w:rPr>
          <w:b/>
          <w:bCs/>
        </w:rPr>
        <w:t>Задачи:</w:t>
      </w:r>
    </w:p>
    <w:p w:rsidR="0001062B" w:rsidRPr="00AA120E" w:rsidRDefault="0001062B" w:rsidP="0001062B">
      <w:pPr>
        <w:pStyle w:val="a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AA120E">
        <w:lastRenderedPageBreak/>
        <w:t>построение полноценного современного урока на деятельной основе, ориентированного на развитии личности, опираясь на сформированные уже методические критерии и рекомендации;</w:t>
      </w:r>
    </w:p>
    <w:p w:rsidR="0001062B" w:rsidRPr="00AA120E" w:rsidRDefault="0001062B" w:rsidP="0001062B">
      <w:pPr>
        <w:pStyle w:val="a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AA120E">
        <w:t>совершенствование знаний педагогов в области методики преподавания предметов в условиях реализации обновленного содержания образования;</w:t>
      </w:r>
    </w:p>
    <w:p w:rsidR="0001062B" w:rsidRPr="00AA120E" w:rsidRDefault="0001062B" w:rsidP="0001062B">
      <w:pPr>
        <w:pStyle w:val="a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AA120E"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01062B" w:rsidRPr="00AA120E" w:rsidRDefault="0001062B" w:rsidP="0001062B">
      <w:pPr>
        <w:pStyle w:val="a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AA120E">
        <w:t>выбор наиболее эффективных форм и методов преподавания для оптимизации образовательного процесса с целью снижения нагрузки обучающихся;</w:t>
      </w:r>
    </w:p>
    <w:p w:rsidR="0001062B" w:rsidRPr="00AA120E" w:rsidRDefault="0001062B" w:rsidP="0001062B">
      <w:pPr>
        <w:pStyle w:val="a6"/>
        <w:numPr>
          <w:ilvl w:val="0"/>
          <w:numId w:val="1"/>
        </w:numPr>
        <w:shd w:val="clear" w:color="auto" w:fill="FFFFFF"/>
        <w:spacing w:before="30" w:beforeAutospacing="0" w:after="30" w:afterAutospacing="0" w:line="276" w:lineRule="auto"/>
        <w:jc w:val="both"/>
      </w:pPr>
      <w:r w:rsidRPr="00AA120E">
        <w:t>обеспечение преемственности, в том числе и в реализации современных педагогических технологий, на ступенях начального и среднего образования.</w:t>
      </w: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Pr="00F53A07" w:rsidRDefault="0001062B" w:rsidP="0001062B">
      <w:pPr>
        <w:spacing w:before="30" w:after="30"/>
        <w:jc w:val="center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b/>
          <w:sz w:val="24"/>
          <w:szCs w:val="24"/>
        </w:rPr>
        <w:t>Направления работы МО:</w:t>
      </w:r>
    </w:p>
    <w:p w:rsidR="0001062B" w:rsidRPr="00F53A07" w:rsidRDefault="0001062B" w:rsidP="0001062B">
      <w:pPr>
        <w:pStyle w:val="1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Заседание МО.</w:t>
      </w:r>
    </w:p>
    <w:p w:rsidR="0001062B" w:rsidRPr="00F53A07" w:rsidRDefault="0001062B" w:rsidP="0001062B">
      <w:pPr>
        <w:pStyle w:val="1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Обеспечение учебно</w:t>
      </w:r>
      <w:r>
        <w:rPr>
          <w:rFonts w:ascii="Times New Roman" w:hAnsi="Times New Roman" w:cs="Times New Roman"/>
          <w:sz w:val="24"/>
          <w:szCs w:val="24"/>
        </w:rPr>
        <w:t>-методического сопровождения</w:t>
      </w:r>
      <w:r w:rsidRPr="00F53A07">
        <w:rPr>
          <w:rFonts w:ascii="Times New Roman" w:hAnsi="Times New Roman" w:cs="Times New Roman"/>
          <w:sz w:val="24"/>
          <w:szCs w:val="24"/>
        </w:rPr>
        <w:t>.</w:t>
      </w:r>
    </w:p>
    <w:p w:rsidR="0001062B" w:rsidRPr="00F53A07" w:rsidRDefault="0001062B" w:rsidP="0001062B">
      <w:pPr>
        <w:pStyle w:val="1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Освоение новых подходов в обучении, образовательных технологий.</w:t>
      </w:r>
    </w:p>
    <w:p w:rsidR="0001062B" w:rsidRPr="00F53A07" w:rsidRDefault="0001062B" w:rsidP="0001062B">
      <w:pPr>
        <w:pStyle w:val="1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 xml:space="preserve">Обобщение опыта работы (открытые уроки, участие в различных конкурсах, </w:t>
      </w:r>
      <w:proofErr w:type="spellStart"/>
      <w:r w:rsidRPr="00F53A0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F53A07">
        <w:rPr>
          <w:rFonts w:ascii="Times New Roman" w:hAnsi="Times New Roman" w:cs="Times New Roman"/>
          <w:sz w:val="24"/>
          <w:szCs w:val="24"/>
        </w:rPr>
        <w:t xml:space="preserve"> уроков).</w:t>
      </w:r>
    </w:p>
    <w:p w:rsidR="0001062B" w:rsidRPr="00F53A07" w:rsidRDefault="0001062B" w:rsidP="0001062B">
      <w:pPr>
        <w:pStyle w:val="1"/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>Контрольно-коррекционная деятельность.</w:t>
      </w:r>
    </w:p>
    <w:p w:rsidR="0001062B" w:rsidRPr="00F53A07" w:rsidRDefault="0001062B" w:rsidP="0001062B">
      <w:pPr>
        <w:pStyle w:val="a5"/>
        <w:spacing w:before="30" w:after="30"/>
        <w:ind w:left="0"/>
        <w:jc w:val="both"/>
        <w:rPr>
          <w:rFonts w:ascii="Times New Roman" w:hAnsi="Times New Roman"/>
          <w:sz w:val="24"/>
          <w:szCs w:val="24"/>
        </w:rPr>
      </w:pP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 w:rsidRPr="00F53A07">
        <w:rPr>
          <w:color w:val="000000"/>
        </w:rPr>
        <w:t xml:space="preserve">Согласно плану работы МО естественно – математического цикла было проведено </w:t>
      </w:r>
      <w:proofErr w:type="gramStart"/>
      <w:r w:rsidRPr="00F53A07">
        <w:rPr>
          <w:color w:val="000000"/>
        </w:rPr>
        <w:t>пять  заседаний</w:t>
      </w:r>
      <w:proofErr w:type="gramEnd"/>
      <w:r w:rsidRPr="00F53A07">
        <w:rPr>
          <w:color w:val="000000"/>
        </w:rPr>
        <w:t>, на которых заслушивался  анализ работы МО  за 2018-2019 учебный год, вносились  необходимые корректировки  в учебные программы,  проводился анализ результатов контрольных и проверочных работ</w:t>
      </w:r>
      <w:r>
        <w:rPr>
          <w:color w:val="000000"/>
        </w:rPr>
        <w:t>, рассматривалась система работы по предупреждению пробелов в знаниях обучающихся, рассматривались различные педагогические технологии с целью повышения качества образования по предметам.</w:t>
      </w:r>
    </w:p>
    <w:p w:rsidR="0001062B" w:rsidRDefault="0001062B" w:rsidP="0001062B">
      <w:pPr>
        <w:shd w:val="clear" w:color="auto" w:fill="FFFFFF"/>
        <w:spacing w:before="30" w:after="3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3A07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F53A07">
        <w:rPr>
          <w:rFonts w:ascii="Times New Roman" w:hAnsi="Times New Roman"/>
          <w:sz w:val="24"/>
          <w:szCs w:val="24"/>
        </w:rPr>
        <w:t xml:space="preserve"> работа была посвящена </w:t>
      </w:r>
      <w:proofErr w:type="gramStart"/>
      <w:r w:rsidRPr="00F53A07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07">
        <w:rPr>
          <w:rFonts w:ascii="Times New Roman" w:hAnsi="Times New Roman"/>
          <w:sz w:val="24"/>
          <w:szCs w:val="24"/>
        </w:rPr>
        <w:t xml:space="preserve"> со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слабоуспевающими </w:t>
      </w:r>
      <w:r>
        <w:rPr>
          <w:rFonts w:ascii="Times New Roman" w:hAnsi="Times New Roman"/>
          <w:sz w:val="24"/>
          <w:szCs w:val="24"/>
        </w:rPr>
        <w:t>об</w:t>
      </w:r>
      <w:r w:rsidRPr="00F53A07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53A07">
        <w:rPr>
          <w:rFonts w:ascii="Times New Roman" w:hAnsi="Times New Roman"/>
          <w:sz w:val="24"/>
          <w:szCs w:val="24"/>
        </w:rPr>
        <w:t>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07">
        <w:rPr>
          <w:rFonts w:ascii="Times New Roman" w:hAnsi="Times New Roman"/>
          <w:sz w:val="24"/>
          <w:szCs w:val="24"/>
        </w:rPr>
        <w:t>- индивидуально-групповые занятия с целью предупреждения неуспеваемости.</w:t>
      </w:r>
      <w:r w:rsidRPr="008E2D17">
        <w:rPr>
          <w:rFonts w:ascii="Times New Roman" w:hAnsi="Times New Roman"/>
          <w:sz w:val="24"/>
          <w:szCs w:val="24"/>
        </w:rPr>
        <w:t xml:space="preserve"> Работа членов МО</w:t>
      </w:r>
      <w:r w:rsidRPr="006E1F96">
        <w:rPr>
          <w:rFonts w:ascii="Times New Roman" w:hAnsi="Times New Roman"/>
          <w:sz w:val="24"/>
          <w:szCs w:val="24"/>
        </w:rPr>
        <w:t xml:space="preserve"> была направлена на подготовку к</w:t>
      </w:r>
      <w:r>
        <w:rPr>
          <w:rFonts w:ascii="Times New Roman" w:hAnsi="Times New Roman"/>
          <w:sz w:val="24"/>
          <w:szCs w:val="24"/>
        </w:rPr>
        <w:t xml:space="preserve"> ГИА, проведение консультаций и </w:t>
      </w:r>
      <w:r w:rsidRPr="006E1F96">
        <w:rPr>
          <w:rFonts w:ascii="Times New Roman" w:hAnsi="Times New Roman"/>
          <w:sz w:val="24"/>
          <w:szCs w:val="24"/>
        </w:rPr>
        <w:t xml:space="preserve">индивидуально-групповых занятий для выпускников 9 и 11 классов. </w:t>
      </w:r>
      <w:r>
        <w:rPr>
          <w:rFonts w:ascii="Times New Roman" w:hAnsi="Times New Roman"/>
          <w:sz w:val="24"/>
          <w:szCs w:val="24"/>
        </w:rPr>
        <w:t xml:space="preserve">Проведено пробное тестирование по </w:t>
      </w:r>
      <w:r w:rsidRPr="006E1F96">
        <w:rPr>
          <w:rFonts w:ascii="Times New Roman" w:hAnsi="Times New Roman"/>
          <w:sz w:val="24"/>
          <w:szCs w:val="24"/>
        </w:rPr>
        <w:lastRenderedPageBreak/>
        <w:t>предметам естествен</w:t>
      </w:r>
      <w:r>
        <w:rPr>
          <w:rFonts w:ascii="Times New Roman" w:hAnsi="Times New Roman"/>
          <w:sz w:val="24"/>
          <w:szCs w:val="24"/>
        </w:rPr>
        <w:t xml:space="preserve">но – математического цикла </w:t>
      </w:r>
      <w:proofErr w:type="gramStart"/>
      <w:r>
        <w:rPr>
          <w:rFonts w:ascii="Times New Roman" w:hAnsi="Times New Roman"/>
          <w:sz w:val="24"/>
          <w:szCs w:val="24"/>
        </w:rPr>
        <w:t>в  11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классе</w:t>
      </w:r>
      <w:r w:rsidRPr="006E1F96">
        <w:rPr>
          <w:rFonts w:ascii="Times New Roman" w:hAnsi="Times New Roman"/>
          <w:sz w:val="24"/>
          <w:szCs w:val="24"/>
        </w:rPr>
        <w:t>, корректировка учебных программ.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 w:rsidRPr="00F53A07">
        <w:rPr>
          <w:color w:val="000000"/>
        </w:rPr>
        <w:t>Тематика заседаний соответствовала поставленным целям и задачам, включала в себя рабочие проблемы, связанные с учебной деятельностью; также проводились заседания по обмену педагогическим опытом.</w:t>
      </w:r>
    </w:p>
    <w:p w:rsidR="0001062B" w:rsidRPr="008E2D17" w:rsidRDefault="0001062B" w:rsidP="0001062B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8E2D17">
        <w:rPr>
          <w:rFonts w:ascii="Times New Roman" w:hAnsi="Times New Roman"/>
          <w:sz w:val="24"/>
          <w:szCs w:val="24"/>
        </w:rPr>
        <w:t xml:space="preserve">       Одно из главных направлений работы учителей - это контрольно-коррекционная деятельность, главная цель которой определение уровня обученности воспитанников,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воспитанников устранялись как на уроках (индивидуальные дифференцированные задания), так и на дополнительных занятиях. В начале учебного года учителями был составлен график дополнительных занятий, для обучающихся, имеющих пробелы в знаниях по предметам естественно-математического цикла.</w:t>
      </w:r>
    </w:p>
    <w:p w:rsidR="0001062B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 xml:space="preserve">Кроме того в течение учебного года велась целенаправленная работа по подготовке к итоговой </w:t>
      </w:r>
      <w:proofErr w:type="gramStart"/>
      <w:r w:rsidRPr="00F53A07">
        <w:rPr>
          <w:rFonts w:ascii="Times New Roman" w:hAnsi="Times New Roman"/>
          <w:sz w:val="24"/>
          <w:szCs w:val="24"/>
        </w:rPr>
        <w:t>аттестации  9</w:t>
      </w:r>
      <w:proofErr w:type="gramEnd"/>
      <w:r w:rsidRPr="00F53A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A07">
        <w:rPr>
          <w:rFonts w:ascii="Times New Roman" w:hAnsi="Times New Roman"/>
          <w:sz w:val="24"/>
          <w:szCs w:val="24"/>
        </w:rPr>
        <w:t xml:space="preserve">11 классов. Проводилось пробное тестирование   в форме тестов ОГЭ по основным предметам и предметам по выбору, в ходе которых были выявлены обучающиеся «группы риска». В период с октября по </w:t>
      </w:r>
      <w:proofErr w:type="gramStart"/>
      <w:r w:rsidRPr="00F53A07">
        <w:rPr>
          <w:rFonts w:ascii="Times New Roman" w:hAnsi="Times New Roman"/>
          <w:sz w:val="24"/>
          <w:szCs w:val="24"/>
        </w:rPr>
        <w:t>май  с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учетом    дифференцированного подхода педагоги проводили консультации и индивидуальную работу по подготовке к выпускным экзаменам.</w:t>
      </w:r>
    </w:p>
    <w:p w:rsidR="0001062B" w:rsidRPr="008E2D1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обучающиеся 11 класса</w:t>
      </w:r>
      <w:r w:rsidRPr="00F53A07">
        <w:rPr>
          <w:rFonts w:ascii="Times New Roman" w:hAnsi="Times New Roman"/>
          <w:sz w:val="24"/>
          <w:szCs w:val="24"/>
        </w:rPr>
        <w:t xml:space="preserve"> приняли участие в репетиционном </w:t>
      </w:r>
      <w:r w:rsidRPr="008E2D17"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>ировании по математике. Все успешно преодолели порог.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540"/>
        <w:jc w:val="both"/>
      </w:pPr>
      <w:r w:rsidRPr="00F53A07">
        <w:t xml:space="preserve">Согласно плану ВШК были проведены административные контрольные работы по математике и ОБЖ.  </w:t>
      </w:r>
      <w:r>
        <w:t>Этот вид контроля</w:t>
      </w:r>
      <w:r w:rsidRPr="00F53A07">
        <w:t xml:space="preserve"> позволяет выявить уровень подготовленности обучающихся по предметам, проверить соответствие их знаний, умений и навыков обязательному программному минимуму.</w:t>
      </w:r>
    </w:p>
    <w:p w:rsidR="0001062B" w:rsidRPr="00F53A07" w:rsidRDefault="0001062B" w:rsidP="0001062B">
      <w:pPr>
        <w:spacing w:before="30" w:after="3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A07">
        <w:rPr>
          <w:rFonts w:ascii="Times New Roman" w:hAnsi="Times New Roman"/>
          <w:b/>
          <w:color w:val="000000"/>
          <w:sz w:val="24"/>
          <w:szCs w:val="24"/>
        </w:rPr>
        <w:t>математика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19"/>
        <w:gridCol w:w="1315"/>
        <w:gridCol w:w="567"/>
        <w:gridCol w:w="708"/>
        <w:gridCol w:w="709"/>
        <w:gridCol w:w="709"/>
        <w:gridCol w:w="1559"/>
        <w:gridCol w:w="1701"/>
        <w:gridCol w:w="1701"/>
      </w:tblGrid>
      <w:tr w:rsidR="0001062B" w:rsidRPr="009C0C21" w:rsidTr="00817DCD">
        <w:trPr>
          <w:cantSplit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Выпо-лняли</w:t>
            </w:r>
            <w:proofErr w:type="spellEnd"/>
            <w:proofErr w:type="gramEnd"/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01062B" w:rsidRPr="009C0C21" w:rsidTr="00817DCD">
        <w:trPr>
          <w:cantSplit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ind w:left="-150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7009A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9A1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Лобарева М.А.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7009A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9A1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Лобарева М.А.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7009A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009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Р.В.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7009A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A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Р.В.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Р.В.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Р.В.</w:t>
            </w:r>
          </w:p>
        </w:tc>
      </w:tr>
      <w:tr w:rsidR="0001062B" w:rsidRPr="009C0C21" w:rsidTr="00817DCD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D82155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155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Жукова Р.В.</w:t>
            </w:r>
          </w:p>
        </w:tc>
      </w:tr>
    </w:tbl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left="-142" w:firstLine="850"/>
        <w:jc w:val="both"/>
      </w:pP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left="-142" w:firstLine="850"/>
        <w:jc w:val="both"/>
      </w:pPr>
      <w:r w:rsidRPr="00F53A07">
        <w:lastRenderedPageBreak/>
        <w:t>Типичные ошибки: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5 класс – действия с обыкновенными дробями – 50%, задача: выбор действия-33%; решение</w:t>
      </w:r>
      <w:r>
        <w:t xml:space="preserve"> </w:t>
      </w:r>
      <w:proofErr w:type="gramStart"/>
      <w:r>
        <w:t>задачи</w:t>
      </w:r>
      <w:r w:rsidRPr="00F53A07">
        <w:t xml:space="preserve">  –</w:t>
      </w:r>
      <w:proofErr w:type="gramEnd"/>
      <w:r w:rsidRPr="00F53A07">
        <w:t xml:space="preserve"> 17 %, построение точек на координатной прямой -39%, представление в виде неправ</w:t>
      </w:r>
      <w:r>
        <w:t>ильной дроби -17%;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6 класс – сравнение целых чисел</w:t>
      </w:r>
      <w:r>
        <w:t xml:space="preserve"> </w:t>
      </w:r>
      <w:r w:rsidRPr="00F53A07">
        <w:t>-</w:t>
      </w:r>
      <w:r>
        <w:t xml:space="preserve"> </w:t>
      </w:r>
      <w:r w:rsidRPr="00F53A07">
        <w:t>47%, де</w:t>
      </w:r>
      <w:r>
        <w:t>йствия</w:t>
      </w:r>
      <w:r w:rsidRPr="00F53A07">
        <w:t xml:space="preserve"> с целыми, числами -53%, </w:t>
      </w:r>
      <w:proofErr w:type="gramStart"/>
      <w:r w:rsidRPr="00F53A07">
        <w:t>решение  уравнений</w:t>
      </w:r>
      <w:proofErr w:type="gramEnd"/>
      <w:r w:rsidRPr="00F53A07">
        <w:t xml:space="preserve"> с целыми числами-40%, порядок действий при нахождении значений числового выражения-13%; 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приведение дробей к общему знаменателю – 84 %, решение задач – 53 %, задача на совместную работу – 63 %;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 xml:space="preserve">7 класс – нахождение значений выражения– 44 %, представление в виде многочлена – 38 </w:t>
      </w:r>
      <w:proofErr w:type="gramStart"/>
      <w:r w:rsidRPr="00F53A07">
        <w:t xml:space="preserve">%,   </w:t>
      </w:r>
      <w:proofErr w:type="gramEnd"/>
      <w:r w:rsidRPr="00F53A07">
        <w:t xml:space="preserve">  упрощение выражения-50%, представление виде квадрата двучлена -25%;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 xml:space="preserve">8 класс – </w:t>
      </w:r>
      <w:proofErr w:type="gramStart"/>
      <w:r w:rsidRPr="00F53A07">
        <w:t>выражение  неизвестного</w:t>
      </w:r>
      <w:proofErr w:type="gramEnd"/>
      <w:r w:rsidRPr="00F53A07">
        <w:t xml:space="preserve"> через другое- 20%, выбор системы уравнения- 24%, ошибки при    выполнении действий над рациональными числами- 72</w:t>
      </w:r>
      <w:r>
        <w:t>%, построение графика-32% реш</w:t>
      </w:r>
      <w:r w:rsidRPr="00F53A07">
        <w:t>е</w:t>
      </w:r>
      <w:r>
        <w:t>ние задачи</w:t>
      </w:r>
      <w:r w:rsidRPr="00F53A07">
        <w:t>-56%;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9</w:t>
      </w:r>
      <w:r>
        <w:t xml:space="preserve"> класс – выполнение действий с</w:t>
      </w:r>
      <w:r w:rsidRPr="00F53A07">
        <w:t xml:space="preserve"> </w:t>
      </w:r>
      <w:proofErr w:type="gramStart"/>
      <w:r w:rsidRPr="00F53A07">
        <w:t>корнями  -</w:t>
      </w:r>
      <w:proofErr w:type="gramEnd"/>
      <w:r w:rsidRPr="00F53A07">
        <w:t xml:space="preserve">42 %, решение  систем неравенств- 37 %, решение  </w:t>
      </w:r>
      <w:r>
        <w:t>геометрической</w:t>
      </w:r>
      <w:r w:rsidRPr="00F53A07">
        <w:t xml:space="preserve"> задач</w:t>
      </w:r>
      <w:r>
        <w:t>и</w:t>
      </w:r>
      <w:r w:rsidRPr="00F53A07">
        <w:t xml:space="preserve">  – 57%, решение задач</w:t>
      </w:r>
      <w:r>
        <w:t>и</w:t>
      </w:r>
      <w:r w:rsidRPr="00F53A07">
        <w:t xml:space="preserve"> на составление уравнени</w:t>
      </w:r>
      <w:r>
        <w:t>я</w:t>
      </w:r>
      <w:r w:rsidRPr="00F53A07">
        <w:t>- 47%,  вычислительные ошибки– 37%;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10 класс – применение формул половинного угла-30%,</w:t>
      </w:r>
      <w:r>
        <w:t xml:space="preserve"> </w:t>
      </w:r>
      <w:r w:rsidRPr="00F53A07">
        <w:t>доказательство тождеств-30</w:t>
      </w:r>
      <w:proofErr w:type="gramStart"/>
      <w:r w:rsidRPr="00F53A07">
        <w:t>%,  применение</w:t>
      </w:r>
      <w:proofErr w:type="gramEnd"/>
      <w:r w:rsidRPr="00F53A07">
        <w:t xml:space="preserve"> </w:t>
      </w:r>
      <w:r>
        <w:t xml:space="preserve">тригонометрических </w:t>
      </w:r>
      <w:r w:rsidRPr="00F53A07">
        <w:t>формул-40%</w:t>
      </w:r>
      <w:r>
        <w:t xml:space="preserve">, </w:t>
      </w:r>
      <w:r w:rsidRPr="00F53A07">
        <w:t>вычислительные ошибки -40%.</w:t>
      </w:r>
    </w:p>
    <w:p w:rsidR="0001062B" w:rsidRPr="00F53A07" w:rsidRDefault="0001062B" w:rsidP="0001062B">
      <w:pPr>
        <w:pStyle w:val="a6"/>
        <w:numPr>
          <w:ilvl w:val="0"/>
          <w:numId w:val="5"/>
        </w:numPr>
        <w:shd w:val="clear" w:color="auto" w:fill="FFFFFF"/>
        <w:spacing w:before="30" w:beforeAutospacing="0" w:after="30" w:afterAutospacing="0" w:line="276" w:lineRule="auto"/>
        <w:jc w:val="both"/>
      </w:pPr>
      <w:r w:rsidRPr="00F53A07">
        <w:t>11 класс – вычисление числа размещений, вычисление числа сочетаний, нахождение вероятности события, вычисление числа возможных комбинаций путем перебора возможных вариантов.</w:t>
      </w:r>
    </w:p>
    <w:p w:rsidR="0001062B" w:rsidRPr="00F53A07" w:rsidRDefault="0001062B" w:rsidP="0001062B">
      <w:pPr>
        <w:spacing w:before="30" w:after="3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A07">
        <w:rPr>
          <w:rFonts w:ascii="Times New Roman" w:hAnsi="Times New Roman"/>
          <w:b/>
          <w:color w:val="000000"/>
          <w:sz w:val="24"/>
          <w:szCs w:val="24"/>
        </w:rPr>
        <w:t>ОБЖ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1019"/>
        <w:gridCol w:w="1141"/>
        <w:gridCol w:w="540"/>
        <w:gridCol w:w="756"/>
        <w:gridCol w:w="684"/>
        <w:gridCol w:w="576"/>
        <w:gridCol w:w="1870"/>
        <w:gridCol w:w="1559"/>
        <w:gridCol w:w="1701"/>
      </w:tblGrid>
      <w:tr w:rsidR="0001062B" w:rsidRPr="009C0C21" w:rsidTr="00817DCD">
        <w:trPr>
          <w:cantSplit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Выпо-лняли</w:t>
            </w:r>
            <w:proofErr w:type="spellEnd"/>
            <w:proofErr w:type="gramEnd"/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Оценки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Учитель </w:t>
            </w:r>
          </w:p>
        </w:tc>
      </w:tr>
      <w:tr w:rsidR="0001062B" w:rsidRPr="009C0C21" w:rsidTr="00817DCD">
        <w:trPr>
          <w:cantSplit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ind w:left="-150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1062B" w:rsidRPr="009C0C21" w:rsidTr="00817DCD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Pr="009C0C2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B" w:rsidRPr="009C0C21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Чащин А.Г.</w:t>
            </w:r>
          </w:p>
        </w:tc>
      </w:tr>
    </w:tbl>
    <w:p w:rsidR="0001062B" w:rsidRPr="00F53A07" w:rsidRDefault="0001062B" w:rsidP="0001062B">
      <w:pPr>
        <w:spacing w:before="30" w:after="30"/>
        <w:rPr>
          <w:rFonts w:ascii="Times New Roman" w:hAnsi="Times New Roman"/>
          <w:b/>
          <w:color w:val="000000"/>
          <w:sz w:val="24"/>
          <w:szCs w:val="24"/>
        </w:rPr>
      </w:pPr>
      <w:r w:rsidRPr="00F53A07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</w:p>
    <w:p w:rsidR="0001062B" w:rsidRDefault="0001062B" w:rsidP="0001062B">
      <w:pPr>
        <w:spacing w:before="30" w:after="30"/>
        <w:rPr>
          <w:rFonts w:ascii="Times New Roman" w:hAnsi="Times New Roman"/>
          <w:b/>
          <w:color w:val="000000"/>
          <w:sz w:val="24"/>
          <w:szCs w:val="24"/>
        </w:rPr>
      </w:pPr>
      <w:r w:rsidRPr="00F53A07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01062B" w:rsidRPr="00F53A07" w:rsidRDefault="0001062B" w:rsidP="0001062B">
      <w:pPr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F53A07">
        <w:rPr>
          <w:rFonts w:ascii="Times New Roman" w:hAnsi="Times New Roman"/>
          <w:color w:val="000000"/>
          <w:sz w:val="24"/>
          <w:szCs w:val="24"/>
        </w:rPr>
        <w:t>Типичные ошибки:</w:t>
      </w:r>
    </w:p>
    <w:p w:rsidR="0001062B" w:rsidRPr="00F53A07" w:rsidRDefault="0001062B" w:rsidP="0001062B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3A07">
        <w:rPr>
          <w:rFonts w:ascii="Times New Roman" w:hAnsi="Times New Roman"/>
          <w:color w:val="000000"/>
          <w:sz w:val="24"/>
          <w:szCs w:val="24"/>
        </w:rPr>
        <w:t xml:space="preserve">11 класс </w:t>
      </w:r>
      <w:proofErr w:type="gramStart"/>
      <w:r w:rsidRPr="00F53A07">
        <w:rPr>
          <w:rFonts w:ascii="Times New Roman" w:hAnsi="Times New Roman"/>
          <w:color w:val="000000"/>
          <w:sz w:val="24"/>
          <w:szCs w:val="24"/>
        </w:rPr>
        <w:t>–  незнание</w:t>
      </w:r>
      <w:proofErr w:type="gramEnd"/>
      <w:r w:rsidRPr="00F53A07">
        <w:rPr>
          <w:rFonts w:ascii="Times New Roman" w:hAnsi="Times New Roman"/>
          <w:color w:val="000000"/>
          <w:sz w:val="24"/>
          <w:szCs w:val="24"/>
        </w:rPr>
        <w:t xml:space="preserve"> групп годности призывников – 12%;</w:t>
      </w:r>
    </w:p>
    <w:p w:rsidR="0001062B" w:rsidRPr="00F53A07" w:rsidRDefault="0001062B" w:rsidP="0001062B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53A07">
        <w:rPr>
          <w:rFonts w:ascii="Times New Roman" w:hAnsi="Times New Roman"/>
          <w:color w:val="000000"/>
          <w:sz w:val="24"/>
          <w:szCs w:val="24"/>
        </w:rPr>
        <w:t>ошибки  в</w:t>
      </w:r>
      <w:proofErr w:type="gramEnd"/>
      <w:r w:rsidRPr="00F53A07">
        <w:rPr>
          <w:rFonts w:ascii="Times New Roman" w:hAnsi="Times New Roman"/>
          <w:color w:val="000000"/>
          <w:sz w:val="24"/>
          <w:szCs w:val="24"/>
        </w:rPr>
        <w:t xml:space="preserve"> формулировках  при ответе на вопросы «Особенности военной службы»- 20%.</w:t>
      </w:r>
    </w:p>
    <w:p w:rsidR="0001062B" w:rsidRPr="007E65D6" w:rsidRDefault="0001062B" w:rsidP="0001062B">
      <w:pPr>
        <w:pStyle w:val="a6"/>
        <w:shd w:val="clear" w:color="auto" w:fill="FFFFFF"/>
        <w:spacing w:before="30" w:beforeAutospacing="0" w:after="30" w:afterAutospacing="0"/>
        <w:ind w:left="-142" w:firstLine="850"/>
        <w:jc w:val="both"/>
        <w:rPr>
          <w:b/>
        </w:rPr>
      </w:pPr>
      <w:r w:rsidRPr="007E65D6">
        <w:rPr>
          <w:b/>
        </w:rPr>
        <w:t>Рекомендации педагогам:</w:t>
      </w:r>
    </w:p>
    <w:p w:rsidR="0001062B" w:rsidRPr="00F53A07" w:rsidRDefault="0001062B" w:rsidP="0001062B">
      <w:pPr>
        <w:pStyle w:val="a6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</w:pPr>
      <w:r w:rsidRPr="00F53A07">
        <w:t>обратить внимание на типичные ошибки обучающихся в административной контрольной работе;</w:t>
      </w:r>
    </w:p>
    <w:p w:rsidR="0001062B" w:rsidRDefault="0001062B" w:rsidP="0001062B">
      <w:pPr>
        <w:pStyle w:val="a6"/>
        <w:numPr>
          <w:ilvl w:val="0"/>
          <w:numId w:val="6"/>
        </w:numPr>
        <w:shd w:val="clear" w:color="auto" w:fill="FFFFFF"/>
        <w:spacing w:before="30" w:beforeAutospacing="0" w:after="30" w:afterAutospacing="0"/>
        <w:jc w:val="both"/>
      </w:pPr>
      <w:r w:rsidRPr="00F53A07">
        <w:t>проводить целенаправленную работу по повышению качества знаний и уровня успеваемости обучающихся.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ind w:left="578"/>
        <w:jc w:val="both"/>
      </w:pPr>
    </w:p>
    <w:p w:rsidR="0001062B" w:rsidRPr="00F53A07" w:rsidRDefault="0001062B" w:rsidP="0001062B">
      <w:pPr>
        <w:spacing w:before="30" w:after="30"/>
        <w:ind w:firstLine="21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 xml:space="preserve">Одним из способов организации проектной деятельности в нашей </w:t>
      </w:r>
      <w:proofErr w:type="gramStart"/>
      <w:r w:rsidRPr="00F53A07">
        <w:rPr>
          <w:rFonts w:ascii="Times New Roman" w:hAnsi="Times New Roman"/>
          <w:sz w:val="24"/>
          <w:szCs w:val="24"/>
        </w:rPr>
        <w:t>школе  является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проведение научно-практической конференции.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>В начале учебного года были в</w:t>
      </w:r>
      <w:r>
        <w:rPr>
          <w:rFonts w:ascii="Times New Roman" w:hAnsi="Times New Roman"/>
          <w:sz w:val="24"/>
          <w:szCs w:val="24"/>
        </w:rPr>
        <w:t xml:space="preserve">ыбраны и утверждены </w:t>
      </w:r>
      <w:proofErr w:type="gramStart"/>
      <w:r>
        <w:rPr>
          <w:rFonts w:ascii="Times New Roman" w:hAnsi="Times New Roman"/>
          <w:sz w:val="24"/>
          <w:szCs w:val="24"/>
        </w:rPr>
        <w:t xml:space="preserve">темы </w:t>
      </w:r>
      <w:r w:rsidRPr="00F53A07">
        <w:rPr>
          <w:rFonts w:ascii="Times New Roman" w:hAnsi="Times New Roman"/>
          <w:sz w:val="24"/>
          <w:szCs w:val="24"/>
        </w:rPr>
        <w:t xml:space="preserve"> проектов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и исследовательских работ обучающихся. </w:t>
      </w:r>
      <w:r>
        <w:rPr>
          <w:rFonts w:ascii="Times New Roman" w:hAnsi="Times New Roman"/>
          <w:sz w:val="24"/>
          <w:szCs w:val="24"/>
        </w:rPr>
        <w:t xml:space="preserve">После проведения школьного этапа НПК, лучшие </w:t>
      </w:r>
      <w:r>
        <w:rPr>
          <w:rFonts w:ascii="Times New Roman" w:hAnsi="Times New Roman"/>
          <w:sz w:val="24"/>
          <w:szCs w:val="24"/>
        </w:rPr>
        <w:lastRenderedPageBreak/>
        <w:t xml:space="preserve">проекты жюри рекомендовало </w:t>
      </w:r>
      <w:proofErr w:type="gramStart"/>
      <w:r>
        <w:rPr>
          <w:rFonts w:ascii="Times New Roman" w:hAnsi="Times New Roman"/>
          <w:sz w:val="24"/>
          <w:szCs w:val="24"/>
        </w:rPr>
        <w:t>к  участию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муниципальном этапе научно-практической конференции. От нашего ШМО участвовало три проекта.</w:t>
      </w:r>
    </w:p>
    <w:p w:rsidR="0001062B" w:rsidRPr="00F53A07" w:rsidRDefault="0001062B" w:rsidP="0001062B">
      <w:pPr>
        <w:tabs>
          <w:tab w:val="left" w:pos="1105"/>
        </w:tabs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49"/>
        <w:gridCol w:w="2254"/>
        <w:gridCol w:w="3651"/>
      </w:tblGrid>
      <w:tr w:rsidR="0001062B" w:rsidRPr="009C0C21" w:rsidTr="00817DCD">
        <w:trPr>
          <w:jc w:val="center"/>
        </w:trPr>
        <w:tc>
          <w:tcPr>
            <w:tcW w:w="617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9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r w:rsidRPr="00F53A07">
              <w:rPr>
                <w:rFonts w:ascii="Times New Roman" w:hAnsi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254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07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3651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0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01062B" w:rsidRPr="009C0C21" w:rsidTr="00817DCD">
        <w:trPr>
          <w:jc w:val="center"/>
        </w:trPr>
        <w:tc>
          <w:tcPr>
            <w:tcW w:w="617" w:type="dxa"/>
            <w:shd w:val="clear" w:color="auto" w:fill="auto"/>
          </w:tcPr>
          <w:p w:rsidR="0001062B" w:rsidRPr="00F53A07" w:rsidRDefault="0001062B" w:rsidP="0001062B">
            <w:pPr>
              <w:numPr>
                <w:ilvl w:val="0"/>
                <w:numId w:val="4"/>
              </w:numPr>
              <w:spacing w:before="30" w:after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54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-Царь К.В.</w:t>
            </w:r>
          </w:p>
        </w:tc>
        <w:tc>
          <w:tcPr>
            <w:tcW w:w="3651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своими руками</w:t>
            </w:r>
          </w:p>
        </w:tc>
      </w:tr>
      <w:tr w:rsidR="0001062B" w:rsidRPr="009C0C21" w:rsidTr="00817DCD">
        <w:trPr>
          <w:jc w:val="center"/>
        </w:trPr>
        <w:tc>
          <w:tcPr>
            <w:tcW w:w="617" w:type="dxa"/>
            <w:shd w:val="clear" w:color="auto" w:fill="auto"/>
          </w:tcPr>
          <w:p w:rsidR="0001062B" w:rsidRPr="00F53A07" w:rsidRDefault="0001062B" w:rsidP="0001062B">
            <w:pPr>
              <w:numPr>
                <w:ilvl w:val="0"/>
                <w:numId w:val="4"/>
              </w:numPr>
              <w:spacing w:before="30" w:after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Вяткина Анна</w:t>
            </w:r>
          </w:p>
        </w:tc>
        <w:tc>
          <w:tcPr>
            <w:tcW w:w="2254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Р.В.</w:t>
            </w:r>
          </w:p>
        </w:tc>
        <w:tc>
          <w:tcPr>
            <w:tcW w:w="3651" w:type="dxa"/>
            <w:shd w:val="clear" w:color="auto" w:fill="auto"/>
          </w:tcPr>
          <w:p w:rsidR="0001062B" w:rsidRPr="00321A71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21A71">
              <w:rPr>
                <w:rFonts w:ascii="Times New Roman" w:eastAsia="+mj-ea" w:hAnsi="Times New Roman"/>
                <w:iCs/>
                <w:color w:val="000000"/>
                <w:kern w:val="24"/>
                <w:sz w:val="24"/>
                <w:szCs w:val="24"/>
              </w:rPr>
              <w:t>Математика в медицине</w:t>
            </w:r>
          </w:p>
        </w:tc>
      </w:tr>
      <w:tr w:rsidR="0001062B" w:rsidRPr="009C0C21" w:rsidTr="00817DCD">
        <w:trPr>
          <w:trHeight w:val="646"/>
          <w:jc w:val="center"/>
        </w:trPr>
        <w:tc>
          <w:tcPr>
            <w:tcW w:w="617" w:type="dxa"/>
            <w:shd w:val="clear" w:color="auto" w:fill="auto"/>
          </w:tcPr>
          <w:p w:rsidR="0001062B" w:rsidRPr="00F53A07" w:rsidRDefault="0001062B" w:rsidP="0001062B">
            <w:pPr>
              <w:numPr>
                <w:ilvl w:val="0"/>
                <w:numId w:val="4"/>
              </w:numPr>
              <w:spacing w:before="30" w:after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shd w:val="clear" w:color="auto" w:fill="auto"/>
          </w:tcPr>
          <w:p w:rsidR="0001062B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Недокушев Владимир</w:t>
            </w:r>
          </w:p>
          <w:p w:rsidR="0001062B" w:rsidRPr="00321A71" w:rsidRDefault="0001062B" w:rsidP="00817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01062B" w:rsidRPr="00F53A07" w:rsidRDefault="0001062B" w:rsidP="00817DCD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Р.В.</w:t>
            </w:r>
          </w:p>
        </w:tc>
        <w:tc>
          <w:tcPr>
            <w:tcW w:w="3651" w:type="dxa"/>
            <w:shd w:val="clear" w:color="auto" w:fill="auto"/>
          </w:tcPr>
          <w:p w:rsidR="0001062B" w:rsidRPr="00F53A07" w:rsidRDefault="0001062B" w:rsidP="00817DCD">
            <w:pPr>
              <w:widowControl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Структура</w:t>
            </w:r>
            <w:r w:rsidRPr="00321A7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и влияние на нее звуков</w:t>
            </w:r>
          </w:p>
        </w:tc>
      </w:tr>
    </w:tbl>
    <w:p w:rsidR="0001062B" w:rsidRPr="00F53A07" w:rsidRDefault="0001062B" w:rsidP="0001062B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</w:p>
    <w:p w:rsidR="0001062B" w:rsidRDefault="0001062B" w:rsidP="0001062B">
      <w:pPr>
        <w:spacing w:before="30" w:after="3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Призовых мест данные проекты не заняли, получилось лишь участие.</w:t>
      </w:r>
      <w:r w:rsidRPr="00F53A0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1062B" w:rsidRDefault="0001062B" w:rsidP="0001062B">
      <w:pPr>
        <w:spacing w:before="30" w:after="3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октябре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 начался школьный этап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сероссийской </w:t>
      </w:r>
      <w:r>
        <w:rPr>
          <w:rFonts w:ascii="Times New Roman" w:hAnsi="Times New Roman"/>
          <w:color w:val="000000"/>
          <w:sz w:val="24"/>
          <w:szCs w:val="24"/>
        </w:rPr>
        <w:t>олимпиады школьников. Ежегодно В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сероссийская олимпиада проводится с целью выявления интеллектуально одаренных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F53A0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щихся, пропаганды научных знаний, развития у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F53A0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F53A07">
        <w:rPr>
          <w:rFonts w:ascii="Times New Roman" w:hAnsi="Times New Roman"/>
          <w:color w:val="000000"/>
          <w:sz w:val="24"/>
          <w:szCs w:val="24"/>
        </w:rPr>
        <w:t>щихся интересов и способностей в изучении основ наук, стимулирования их стремления к самостоятельному пополнению знаний.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F53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общешкольной линейке состоялось награждение призеров и победителей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школьного тура </w:t>
      </w:r>
      <w:r w:rsidRPr="00F53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олимпиад. Ребята продемонстрировали свои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знания в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области </w:t>
      </w:r>
      <w:r w:rsidRPr="00F53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биологии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 химии,</w:t>
      </w:r>
      <w:r w:rsidRPr="00F53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физической культуры</w:t>
      </w:r>
      <w:r w:rsidRPr="00F53A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53A07">
        <w:rPr>
          <w:rFonts w:ascii="Times New Roman" w:hAnsi="Times New Roman"/>
          <w:iCs/>
          <w:sz w:val="24"/>
          <w:szCs w:val="24"/>
        </w:rPr>
        <w:t xml:space="preserve">Представители нашей </w:t>
      </w:r>
      <w:proofErr w:type="gramStart"/>
      <w:r w:rsidRPr="00F53A07">
        <w:rPr>
          <w:rFonts w:ascii="Times New Roman" w:hAnsi="Times New Roman"/>
          <w:iCs/>
          <w:sz w:val="24"/>
          <w:szCs w:val="24"/>
        </w:rPr>
        <w:t>школы  достойно</w:t>
      </w:r>
      <w:proofErr w:type="gramEnd"/>
      <w:r w:rsidRPr="00F53A0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выступили на уровне района</w:t>
      </w:r>
      <w:r w:rsidRPr="00F53A07">
        <w:rPr>
          <w:rFonts w:ascii="Times New Roman" w:hAnsi="Times New Roman"/>
          <w:iCs/>
          <w:sz w:val="24"/>
          <w:szCs w:val="24"/>
        </w:rPr>
        <w:t>.</w:t>
      </w:r>
      <w:r w:rsidRPr="00F53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Скоморохов Дмитрий, обучающийся 11 класса набрал 98 баллов из 100 и занял первое место по физической культуре. А на уровне региона занял 10 место.</w:t>
      </w:r>
    </w:p>
    <w:p w:rsidR="0001062B" w:rsidRDefault="0001062B" w:rsidP="0001062B">
      <w:pPr>
        <w:spacing w:before="30" w:after="3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53A07">
        <w:rPr>
          <w:rFonts w:ascii="Times New Roman" w:hAnsi="Times New Roman"/>
          <w:iCs/>
          <w:sz w:val="24"/>
          <w:szCs w:val="24"/>
        </w:rPr>
        <w:t xml:space="preserve">Одним из методов работы с одаренными </w:t>
      </w:r>
      <w:proofErr w:type="gramStart"/>
      <w:r w:rsidRPr="00F53A07">
        <w:rPr>
          <w:rFonts w:ascii="Times New Roman" w:hAnsi="Times New Roman"/>
          <w:iCs/>
          <w:sz w:val="24"/>
          <w:szCs w:val="24"/>
        </w:rPr>
        <w:t>детьми  является</w:t>
      </w:r>
      <w:proofErr w:type="gramEnd"/>
      <w:r w:rsidRPr="00F53A07">
        <w:rPr>
          <w:rFonts w:ascii="Times New Roman" w:hAnsi="Times New Roman"/>
          <w:iCs/>
          <w:sz w:val="24"/>
          <w:szCs w:val="24"/>
        </w:rPr>
        <w:t xml:space="preserve"> участие в дистанционных конкурсах, олимпиадах. Активность </w:t>
      </w:r>
      <w:r>
        <w:rPr>
          <w:rFonts w:ascii="Times New Roman" w:hAnsi="Times New Roman"/>
          <w:iCs/>
          <w:sz w:val="24"/>
          <w:szCs w:val="24"/>
        </w:rPr>
        <w:t>об</w:t>
      </w:r>
      <w:r w:rsidRPr="00F53A07">
        <w:rPr>
          <w:rFonts w:ascii="Times New Roman" w:hAnsi="Times New Roman"/>
          <w:iCs/>
          <w:sz w:val="24"/>
          <w:szCs w:val="24"/>
        </w:rPr>
        <w:t>уча</w:t>
      </w:r>
      <w:r>
        <w:rPr>
          <w:rFonts w:ascii="Times New Roman" w:hAnsi="Times New Roman"/>
          <w:iCs/>
          <w:sz w:val="24"/>
          <w:szCs w:val="24"/>
        </w:rPr>
        <w:t>ю</w:t>
      </w:r>
      <w:r w:rsidRPr="00F53A07">
        <w:rPr>
          <w:rFonts w:ascii="Times New Roman" w:hAnsi="Times New Roman"/>
          <w:iCs/>
          <w:sz w:val="24"/>
          <w:szCs w:val="24"/>
        </w:rPr>
        <w:t xml:space="preserve">щегося, его </w:t>
      </w:r>
      <w:proofErr w:type="gramStart"/>
      <w:r w:rsidRPr="00F53A07">
        <w:rPr>
          <w:rFonts w:ascii="Times New Roman" w:hAnsi="Times New Roman"/>
          <w:iCs/>
          <w:sz w:val="24"/>
          <w:szCs w:val="24"/>
        </w:rPr>
        <w:t>участие  в</w:t>
      </w:r>
      <w:proofErr w:type="gramEnd"/>
      <w:r w:rsidRPr="00F53A07">
        <w:rPr>
          <w:rFonts w:ascii="Times New Roman" w:hAnsi="Times New Roman"/>
          <w:iCs/>
          <w:sz w:val="24"/>
          <w:szCs w:val="24"/>
        </w:rPr>
        <w:t xml:space="preserve"> дистанционных конкурсах, олимпиадах, викторинах способствует самореализации.</w:t>
      </w:r>
      <w:r>
        <w:rPr>
          <w:rFonts w:ascii="Times New Roman" w:hAnsi="Times New Roman"/>
          <w:iCs/>
          <w:sz w:val="24"/>
          <w:szCs w:val="24"/>
        </w:rPr>
        <w:t xml:space="preserve"> Так обучающиеся 10 класса принимали участие во Всероссийском конкурсе «Большая перемена» (с июня по сентябрь).</w:t>
      </w:r>
    </w:p>
    <w:p w:rsidR="0001062B" w:rsidRPr="00F53A07" w:rsidRDefault="0001062B" w:rsidP="0001062B">
      <w:pPr>
        <w:pStyle w:val="1"/>
        <w:spacing w:before="30" w:after="3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53A0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53A07">
        <w:rPr>
          <w:rFonts w:ascii="Times New Roman" w:hAnsi="Times New Roman" w:cs="Times New Roman"/>
          <w:sz w:val="24"/>
          <w:szCs w:val="24"/>
        </w:rPr>
        <w:t xml:space="preserve"> недели естественно-математического цикла, которая</w:t>
      </w:r>
    </w:p>
    <w:p w:rsidR="0001062B" w:rsidRPr="00F53A07" w:rsidRDefault="0001062B" w:rsidP="0001062B">
      <w:pPr>
        <w:pStyle w:val="1"/>
        <w:spacing w:before="30" w:after="3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A07">
        <w:rPr>
          <w:rFonts w:ascii="Times New Roman" w:hAnsi="Times New Roman" w:cs="Times New Roman"/>
          <w:sz w:val="24"/>
          <w:szCs w:val="24"/>
        </w:rPr>
        <w:t>проходила  под</w:t>
      </w:r>
      <w:proofErr w:type="gramEnd"/>
      <w:r w:rsidRPr="00F53A07">
        <w:rPr>
          <w:rFonts w:ascii="Times New Roman" w:hAnsi="Times New Roman" w:cs="Times New Roman"/>
          <w:sz w:val="24"/>
          <w:szCs w:val="24"/>
        </w:rPr>
        <w:t xml:space="preserve"> девизом «Спорт + интеллект», были  организованы различные мероприятия.</w:t>
      </w:r>
    </w:p>
    <w:p w:rsidR="0001062B" w:rsidRPr="00F53A07" w:rsidRDefault="0001062B" w:rsidP="0001062B">
      <w:pPr>
        <w:spacing w:before="30" w:after="3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F53A0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Впервые были проведены спортивно-математические переменки. Обучающиеся школы приняли в них активное участие. Программа спортивно-математической переменки была интересной и достаточно насыщенной: рисование окружностей головой, руками, туловищем; построение углов; повороты влево, вправо на 90 и 180 градусов. В завершении переменки каждый класс строил геометрические фигуры. Проведённая переменка сплотила ребят, никого не оставила равнодушным. Активно двигаясь, они усваивали математические понятия.</w:t>
      </w:r>
    </w:p>
    <w:p w:rsidR="0001062B" w:rsidRPr="00F53A07" w:rsidRDefault="0001062B" w:rsidP="0001062B">
      <w:pPr>
        <w:pStyle w:val="1"/>
        <w:spacing w:before="30" w:after="3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07">
        <w:rPr>
          <w:rFonts w:ascii="Times New Roman" w:hAnsi="Times New Roman" w:cs="Times New Roman"/>
          <w:sz w:val="24"/>
          <w:szCs w:val="24"/>
        </w:rPr>
        <w:t xml:space="preserve">26 ноября прошел конкурс караоке среди учащихся 5-11классов. Ребята приняли активное участие в конкурсе. С огромным желанием исполняли песни известных </w:t>
      </w:r>
      <w:proofErr w:type="gramStart"/>
      <w:r w:rsidRPr="00F53A07">
        <w:rPr>
          <w:rFonts w:ascii="Times New Roman" w:hAnsi="Times New Roman" w:cs="Times New Roman"/>
          <w:sz w:val="24"/>
          <w:szCs w:val="24"/>
        </w:rPr>
        <w:t>композиторов,  песни</w:t>
      </w:r>
      <w:proofErr w:type="gramEnd"/>
      <w:r w:rsidRPr="00F53A07">
        <w:rPr>
          <w:rFonts w:ascii="Times New Roman" w:hAnsi="Times New Roman" w:cs="Times New Roman"/>
          <w:sz w:val="24"/>
          <w:szCs w:val="24"/>
        </w:rPr>
        <w:t xml:space="preserve"> из мультфильмов и кинофильмов.   Надеемся, что конкурс «Караоке» станет в нашей школе традиционным, потому что он преследует сразу несколько задач: развивает умение слышать музыку, развивает умение быстрого чтения текста, развивает </w:t>
      </w:r>
      <w:r w:rsidRPr="00F53A07">
        <w:rPr>
          <w:rFonts w:ascii="Times New Roman" w:hAnsi="Times New Roman" w:cs="Times New Roman"/>
          <w:sz w:val="24"/>
          <w:szCs w:val="24"/>
        </w:rPr>
        <w:lastRenderedPageBreak/>
        <w:t>умение хорового исполнения песни, да и просто поднимает настроение, сближает детей и взрослых.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FF0000"/>
        </w:rPr>
      </w:pPr>
      <w:r w:rsidRPr="00F53A07">
        <w:rPr>
          <w:bCs/>
        </w:rPr>
        <w:t>На четвертый день недели ребятам предстояло «пробежать» математический марафон, который провела учител</w:t>
      </w:r>
      <w:r>
        <w:rPr>
          <w:bCs/>
        </w:rPr>
        <w:t>ь математики Р.В. Жуков</w:t>
      </w:r>
      <w:r w:rsidRPr="00F53A07">
        <w:rPr>
          <w:bCs/>
        </w:rPr>
        <w:t xml:space="preserve">а.  В математических «соревнованиях» приняли участие команды 9-11 классов.  Внеклассное </w:t>
      </w:r>
      <w:r>
        <w:rPr>
          <w:bCs/>
        </w:rPr>
        <w:t>мероприятие</w:t>
      </w:r>
      <w:r w:rsidRPr="00F53A07">
        <w:rPr>
          <w:bCs/>
        </w:rPr>
        <w:t xml:space="preserve"> прошло под девизом: «Учим любить математику», целью которого стало развитие интеллектуальных способностей, логического мышления, зрительной памяти и физических качеств обучающихся. </w:t>
      </w:r>
      <w:r w:rsidRPr="00F53A07">
        <w:rPr>
          <w:bCs/>
          <w:color w:val="FF0000"/>
        </w:rPr>
        <w:t xml:space="preserve"> </w:t>
      </w:r>
      <w:proofErr w:type="gramStart"/>
      <w:r w:rsidRPr="00F53A07">
        <w:rPr>
          <w:shd w:val="clear" w:color="auto" w:fill="FFFFFF"/>
        </w:rPr>
        <w:t>Ребята  сами</w:t>
      </w:r>
      <w:proofErr w:type="gramEnd"/>
      <w:r w:rsidRPr="00F53A07">
        <w:rPr>
          <w:shd w:val="clear" w:color="auto" w:fill="FFFFFF"/>
        </w:rPr>
        <w:t xml:space="preserve"> оценили </w:t>
      </w:r>
      <w:r w:rsidRPr="00F53A07">
        <w:t>мероприятие: «Оно было классным, ярким, увлекательным…».</w:t>
      </w:r>
    </w:p>
    <w:p w:rsidR="0001062B" w:rsidRPr="00F53A07" w:rsidRDefault="0001062B" w:rsidP="0001062B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  <w:shd w:val="clear" w:color="auto" w:fill="FFFFFF"/>
        </w:rPr>
        <w:t>Заключительным </w:t>
      </w:r>
      <w:r w:rsidRPr="00F53A07">
        <w:rPr>
          <w:rFonts w:ascii="Times New Roman" w:hAnsi="Times New Roman"/>
          <w:sz w:val="24"/>
          <w:szCs w:val="24"/>
        </w:rPr>
        <w:t>ярким</w:t>
      </w:r>
      <w:r w:rsidRPr="00F53A07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F53A07">
        <w:rPr>
          <w:rFonts w:ascii="Times New Roman" w:hAnsi="Times New Roman"/>
          <w:sz w:val="24"/>
          <w:szCs w:val="24"/>
          <w:shd w:val="clear" w:color="auto" w:fill="FFFFFF"/>
        </w:rPr>
        <w:t>мероприятием  недели</w:t>
      </w:r>
      <w:proofErr w:type="gramEnd"/>
      <w:r w:rsidRPr="00F53A07">
        <w:rPr>
          <w:rFonts w:ascii="Times New Roman" w:hAnsi="Times New Roman"/>
          <w:sz w:val="24"/>
          <w:szCs w:val="24"/>
          <w:shd w:val="clear" w:color="auto" w:fill="FFFFFF"/>
        </w:rPr>
        <w:t xml:space="preserve"> стала  </w:t>
      </w:r>
      <w:proofErr w:type="spellStart"/>
      <w:r w:rsidRPr="00F53A07">
        <w:rPr>
          <w:rFonts w:ascii="Times New Roman" w:hAnsi="Times New Roman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3A07">
        <w:rPr>
          <w:rFonts w:ascii="Times New Roman" w:hAnsi="Times New Roman"/>
          <w:sz w:val="24"/>
          <w:szCs w:val="24"/>
          <w:shd w:val="clear" w:color="auto" w:fill="FFFFFF"/>
        </w:rPr>
        <w:t>-игра «По предметным тропам»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53A0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подготовленным</w:t>
      </w:r>
      <w:r w:rsidRPr="00F53A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учителем биологии, технологии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 и физкультуры. </w:t>
      </w:r>
      <w:r>
        <w:rPr>
          <w:rFonts w:ascii="Times New Roman" w:hAnsi="Times New Roman"/>
          <w:color w:val="000000"/>
          <w:sz w:val="24"/>
          <w:szCs w:val="24"/>
        </w:rPr>
        <w:t>Ребята 5-8</w:t>
      </w:r>
      <w:r w:rsidRPr="00F53A07">
        <w:rPr>
          <w:rFonts w:ascii="Times New Roman" w:hAnsi="Times New Roman"/>
          <w:color w:val="000000"/>
          <w:sz w:val="24"/>
          <w:szCs w:val="24"/>
        </w:rPr>
        <w:t xml:space="preserve"> классов, в составе четырех команд, отправились в увлекательнейшее путешествие в мир туризма.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53A07">
        <w:rPr>
          <w:rFonts w:ascii="Times New Roman" w:hAnsi="Times New Roman"/>
          <w:color w:val="000000"/>
          <w:sz w:val="24"/>
          <w:szCs w:val="24"/>
        </w:rPr>
        <w:t xml:space="preserve">Юным туристам пришлось вспомнить и воспользоваться своими знаниями и умениями для решения непростых, а </w:t>
      </w:r>
      <w:proofErr w:type="gramStart"/>
      <w:r w:rsidRPr="00F53A07">
        <w:rPr>
          <w:rFonts w:ascii="Times New Roman" w:hAnsi="Times New Roman"/>
          <w:color w:val="000000"/>
          <w:sz w:val="24"/>
          <w:szCs w:val="24"/>
        </w:rPr>
        <w:t>иногда,  и</w:t>
      </w:r>
      <w:proofErr w:type="gramEnd"/>
      <w:r w:rsidRPr="00F53A07">
        <w:rPr>
          <w:rFonts w:ascii="Times New Roman" w:hAnsi="Times New Roman"/>
          <w:color w:val="000000"/>
          <w:sz w:val="24"/>
          <w:szCs w:val="24"/>
        </w:rPr>
        <w:t xml:space="preserve"> требующих логического мышления задач.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F53A07">
        <w:rPr>
          <w:color w:val="000000"/>
        </w:rPr>
        <w:t xml:space="preserve">Все было как в </w:t>
      </w:r>
      <w:proofErr w:type="gramStart"/>
      <w:r w:rsidRPr="00F53A07">
        <w:rPr>
          <w:color w:val="000000"/>
        </w:rPr>
        <w:t xml:space="preserve">настоящем  </w:t>
      </w:r>
      <w:proofErr w:type="spellStart"/>
      <w:r w:rsidRPr="00F53A07">
        <w:rPr>
          <w:color w:val="000000"/>
        </w:rPr>
        <w:t>квесте</w:t>
      </w:r>
      <w:proofErr w:type="spellEnd"/>
      <w:proofErr w:type="gramEnd"/>
      <w:r w:rsidRPr="00F53A07">
        <w:rPr>
          <w:color w:val="000000"/>
        </w:rPr>
        <w:t>: топографические знаки, маршруты, предметные пункты с закодированными заданиями, несмолкающие споры и коллективные решения. В итоге участники игры получили массу положительных эмоций, а также памятные призы!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F53A07">
        <w:rPr>
          <w:color w:val="000000"/>
        </w:rPr>
        <w:t xml:space="preserve">По итогам </w:t>
      </w:r>
      <w:proofErr w:type="spellStart"/>
      <w:r w:rsidRPr="00F53A07">
        <w:rPr>
          <w:color w:val="000000"/>
        </w:rPr>
        <w:t>метапредметной</w:t>
      </w:r>
      <w:proofErr w:type="spellEnd"/>
      <w:r w:rsidRPr="00F53A07">
        <w:rPr>
          <w:color w:val="000000"/>
        </w:rPr>
        <w:t xml:space="preserve"> недели </w:t>
      </w:r>
      <w:r>
        <w:rPr>
          <w:color w:val="000000"/>
        </w:rPr>
        <w:t>об</w:t>
      </w:r>
      <w:r w:rsidRPr="00F53A07">
        <w:rPr>
          <w:color w:val="000000"/>
        </w:rPr>
        <w:t>уча</w:t>
      </w:r>
      <w:r>
        <w:rPr>
          <w:color w:val="000000"/>
        </w:rPr>
        <w:t>ю</w:t>
      </w:r>
      <w:r w:rsidRPr="00F53A07">
        <w:rPr>
          <w:color w:val="000000"/>
        </w:rPr>
        <w:t>щиеся - победители конкурсов и викторин – были награждены грамотами, но самое главное – это то, что школьники с помощью педагогов открыли для себя новый мир идей и знаний!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center"/>
        <w:rPr>
          <w:color w:val="000000"/>
        </w:rPr>
      </w:pPr>
      <w:r w:rsidRPr="00F53A07">
        <w:rPr>
          <w:color w:val="000000"/>
        </w:rPr>
        <w:t xml:space="preserve">Анализируя итоги проведения </w:t>
      </w:r>
      <w:proofErr w:type="spellStart"/>
      <w:r w:rsidRPr="00F53A07">
        <w:rPr>
          <w:color w:val="000000"/>
        </w:rPr>
        <w:t>метапредметной</w:t>
      </w:r>
      <w:proofErr w:type="spellEnd"/>
      <w:r w:rsidRPr="00F53A07">
        <w:rPr>
          <w:color w:val="000000"/>
        </w:rPr>
        <w:t xml:space="preserve"> недели, можно сделать следующие выводы: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F53A07">
        <w:rPr>
          <w:color w:val="000000"/>
        </w:rPr>
        <w:t xml:space="preserve">• </w:t>
      </w:r>
      <w:proofErr w:type="gramStart"/>
      <w:r>
        <w:rPr>
          <w:color w:val="000000"/>
        </w:rPr>
        <w:t>В</w:t>
      </w:r>
      <w:proofErr w:type="gramEnd"/>
      <w:r w:rsidRPr="00F53A07">
        <w:rPr>
          <w:color w:val="000000"/>
        </w:rPr>
        <w:t xml:space="preserve"> проведении предметной недели приняли активное участие и проявили высокую творческую активность все учителя нашего МО. </w:t>
      </w:r>
      <w:r>
        <w:rPr>
          <w:color w:val="000000"/>
        </w:rPr>
        <w:t xml:space="preserve"> </w:t>
      </w:r>
      <w:r w:rsidRPr="00F53A07">
        <w:rPr>
          <w:color w:val="000000"/>
        </w:rPr>
        <w:t>На открытых мероприятиях присутствовали представители администрации и коллеги</w:t>
      </w:r>
      <w:r>
        <w:rPr>
          <w:color w:val="000000"/>
        </w:rPr>
        <w:t>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F53A07">
        <w:rPr>
          <w:color w:val="000000"/>
        </w:rPr>
        <w:t xml:space="preserve">• </w:t>
      </w:r>
      <w:r>
        <w:rPr>
          <w:color w:val="000000"/>
        </w:rPr>
        <w:t>П</w:t>
      </w:r>
      <w:r w:rsidRPr="00F53A07">
        <w:rPr>
          <w:color w:val="000000"/>
        </w:rPr>
        <w:t>редметная неделя была грамотно спланирована и тщательно подготовлена</w:t>
      </w:r>
      <w:r>
        <w:rPr>
          <w:color w:val="000000"/>
        </w:rPr>
        <w:t>.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>
        <w:rPr>
          <w:color w:val="000000"/>
        </w:rPr>
        <w:t>•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 w:rsidRPr="00F53A07">
        <w:rPr>
          <w:color w:val="000000"/>
        </w:rPr>
        <w:t>проведении предметной недели было вовлечено большое количество учащихся. Все проведённые мероприятия вызвали живой интерес у учащихся и способствовали</w:t>
      </w:r>
      <w:r w:rsidRPr="00F53A07">
        <w:rPr>
          <w:i/>
          <w:color w:val="000000"/>
        </w:rPr>
        <w:t xml:space="preserve"> </w:t>
      </w:r>
      <w:r w:rsidRPr="00F53A07">
        <w:rPr>
          <w:color w:val="000000"/>
        </w:rPr>
        <w:t>повышению интереса к предмету.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 w:rsidRPr="00F53A07">
        <w:rPr>
          <w:color w:val="000000"/>
        </w:rPr>
        <w:t xml:space="preserve">В </w:t>
      </w:r>
      <w:proofErr w:type="gramStart"/>
      <w:r w:rsidRPr="00F53A07">
        <w:rPr>
          <w:color w:val="000000"/>
        </w:rPr>
        <w:t>декабре  успешно</w:t>
      </w:r>
      <w:proofErr w:type="gramEnd"/>
      <w:r w:rsidRPr="00F53A07">
        <w:rPr>
          <w:color w:val="000000"/>
        </w:rPr>
        <w:t xml:space="preserve"> прошел мастер-класс по биологии, учитель </w:t>
      </w:r>
      <w:r>
        <w:rPr>
          <w:color w:val="000000"/>
        </w:rPr>
        <w:t xml:space="preserve">Еремина Н.Г. </w:t>
      </w:r>
      <w:r w:rsidRPr="00F53A07">
        <w:rPr>
          <w:color w:val="000000"/>
        </w:rPr>
        <w:t>Важно отметить, что открытый урок на тему «Лист» в 7 классе  был проведен на достаточно  высоком уровне. На протяжении всех этапов урока была организована активная деятельность обучающихся по изучению строения листа и его значению</w:t>
      </w:r>
      <w:r>
        <w:rPr>
          <w:color w:val="000000"/>
        </w:rPr>
        <w:t xml:space="preserve">. </w:t>
      </w:r>
      <w:r w:rsidRPr="00F53A07">
        <w:rPr>
          <w:color w:val="000000"/>
        </w:rPr>
        <w:t>Ребята учились различать простые и сложные листья, способы расположения листьев на побеге, жилкование листа</w:t>
      </w:r>
      <w:r>
        <w:rPr>
          <w:color w:val="000000"/>
        </w:rPr>
        <w:t xml:space="preserve">. </w:t>
      </w:r>
      <w:proofErr w:type="gramStart"/>
      <w:r w:rsidRPr="00F53A07">
        <w:rPr>
          <w:color w:val="000000"/>
        </w:rPr>
        <w:t>Находили  нужную</w:t>
      </w:r>
      <w:proofErr w:type="gramEnd"/>
      <w:r w:rsidRPr="00F53A07">
        <w:rPr>
          <w:color w:val="000000"/>
        </w:rPr>
        <w:t xml:space="preserve"> информацию в тексте, сравнивали объекты, делились самостоятельными выводами, создавали и применяли схемы</w:t>
      </w:r>
      <w:r>
        <w:rPr>
          <w:color w:val="000000"/>
        </w:rPr>
        <w:t xml:space="preserve">. </w:t>
      </w:r>
      <w:proofErr w:type="gramStart"/>
      <w:r w:rsidRPr="00F53A07">
        <w:rPr>
          <w:color w:val="000000"/>
        </w:rPr>
        <w:t>У  обучающихся</w:t>
      </w:r>
      <w:proofErr w:type="gramEnd"/>
      <w:r w:rsidRPr="00F53A07">
        <w:rPr>
          <w:color w:val="000000"/>
        </w:rPr>
        <w:t xml:space="preserve"> формировались познавательные интересы и мотивы, направленные на изучение окружающего мира</w:t>
      </w:r>
      <w:r>
        <w:rPr>
          <w:color w:val="000000"/>
        </w:rPr>
        <w:t>.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 w:rsidRPr="00F53A07">
        <w:rPr>
          <w:color w:val="000000"/>
        </w:rPr>
        <w:t xml:space="preserve">На уроке отмечена </w:t>
      </w:r>
      <w:proofErr w:type="gramStart"/>
      <w:r w:rsidRPr="00F53A07">
        <w:rPr>
          <w:color w:val="000000"/>
        </w:rPr>
        <w:t>атмосфера  сотрудничества</w:t>
      </w:r>
      <w:proofErr w:type="gramEnd"/>
      <w:r w:rsidRPr="00F53A07">
        <w:rPr>
          <w:color w:val="000000"/>
        </w:rPr>
        <w:t xml:space="preserve">, способствующая раскрытию потенциала самореализации учащегося.  Педагог очередной раз </w:t>
      </w:r>
      <w:proofErr w:type="gramStart"/>
      <w:r w:rsidRPr="00F53A07">
        <w:rPr>
          <w:color w:val="000000"/>
        </w:rPr>
        <w:t>продемонстрировала  достаточно</w:t>
      </w:r>
      <w:proofErr w:type="gramEnd"/>
      <w:r w:rsidRPr="00F53A07">
        <w:rPr>
          <w:color w:val="000000"/>
        </w:rPr>
        <w:t xml:space="preserve"> высокий профессиональный  уровень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</w:p>
    <w:p w:rsidR="0001062B" w:rsidRPr="0083056D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>
        <w:t xml:space="preserve">В </w:t>
      </w:r>
      <w:proofErr w:type="gramStart"/>
      <w:r>
        <w:t>связи  с</w:t>
      </w:r>
      <w:proofErr w:type="gramEnd"/>
      <w:r w:rsidRPr="00F53A07">
        <w:t xml:space="preserve"> </w:t>
      </w:r>
      <w:r>
        <w:t xml:space="preserve">вынужденным </w:t>
      </w:r>
      <w:r w:rsidRPr="00F53A07">
        <w:t>переходом на  режим самоизоляции четвертая  четверть проведена в дистанционном формате.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lastRenderedPageBreak/>
        <w:t>Для организации д</w:t>
      </w:r>
      <w:r>
        <w:rPr>
          <w:rFonts w:ascii="Times New Roman" w:hAnsi="Times New Roman"/>
          <w:sz w:val="24"/>
          <w:szCs w:val="24"/>
        </w:rPr>
        <w:t xml:space="preserve">истанционного обучения члены МО </w:t>
      </w:r>
      <w:r w:rsidRPr="00F53A07">
        <w:rPr>
          <w:rFonts w:ascii="Times New Roman" w:hAnsi="Times New Roman"/>
          <w:sz w:val="24"/>
          <w:szCs w:val="24"/>
        </w:rPr>
        <w:t>использовали возможности образовательных плат</w:t>
      </w:r>
      <w:r>
        <w:rPr>
          <w:rFonts w:ascii="Times New Roman" w:hAnsi="Times New Roman"/>
          <w:sz w:val="24"/>
          <w:szCs w:val="24"/>
        </w:rPr>
        <w:t xml:space="preserve">форм и </w:t>
      </w:r>
      <w:proofErr w:type="gramStart"/>
      <w:r>
        <w:rPr>
          <w:rFonts w:ascii="Times New Roman" w:hAnsi="Times New Roman"/>
          <w:sz w:val="24"/>
          <w:szCs w:val="24"/>
        </w:rPr>
        <w:t>ресурсов  «</w:t>
      </w:r>
      <w:proofErr w:type="gramEnd"/>
      <w:r>
        <w:rPr>
          <w:rFonts w:ascii="Times New Roman" w:hAnsi="Times New Roman"/>
          <w:sz w:val="24"/>
          <w:szCs w:val="24"/>
        </w:rPr>
        <w:t>РЭШ», «Учи.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53A07">
        <w:rPr>
          <w:rFonts w:ascii="Times New Roman" w:hAnsi="Times New Roman"/>
          <w:sz w:val="24"/>
          <w:szCs w:val="24"/>
        </w:rPr>
        <w:t>», «</w:t>
      </w:r>
      <w:proofErr w:type="spellStart"/>
      <w:r w:rsidRPr="00F53A07">
        <w:rPr>
          <w:rFonts w:ascii="Times New Roman" w:hAnsi="Times New Roman"/>
          <w:sz w:val="24"/>
          <w:szCs w:val="24"/>
        </w:rPr>
        <w:t>ЯКласс</w:t>
      </w:r>
      <w:proofErr w:type="spellEnd"/>
      <w:r w:rsidRPr="00F53A07">
        <w:rPr>
          <w:rFonts w:ascii="Times New Roman" w:hAnsi="Times New Roman"/>
          <w:sz w:val="24"/>
          <w:szCs w:val="24"/>
        </w:rPr>
        <w:t>», «</w:t>
      </w:r>
      <w:proofErr w:type="spellStart"/>
      <w:r w:rsidRPr="00F53A07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F53A07">
        <w:rPr>
          <w:rFonts w:ascii="Times New Roman" w:hAnsi="Times New Roman"/>
          <w:sz w:val="24"/>
          <w:szCs w:val="24"/>
        </w:rPr>
        <w:t xml:space="preserve">. Просвещения».  Кроме того </w:t>
      </w:r>
      <w:proofErr w:type="gramStart"/>
      <w:r w:rsidRPr="00F53A07">
        <w:rPr>
          <w:rFonts w:ascii="Times New Roman" w:hAnsi="Times New Roman"/>
          <w:sz w:val="24"/>
          <w:szCs w:val="24"/>
        </w:rPr>
        <w:t>применялись  в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работе   кейс-технологии по </w:t>
      </w:r>
      <w:proofErr w:type="spellStart"/>
      <w:r w:rsidRPr="00F53A07">
        <w:rPr>
          <w:rFonts w:ascii="Times New Roman" w:hAnsi="Times New Roman"/>
          <w:sz w:val="24"/>
          <w:szCs w:val="24"/>
        </w:rPr>
        <w:t>WhatsApp</w:t>
      </w:r>
      <w:proofErr w:type="spellEnd"/>
      <w:r w:rsidRPr="00F53A07">
        <w:rPr>
          <w:rFonts w:ascii="Times New Roman" w:hAnsi="Times New Roman"/>
          <w:sz w:val="24"/>
          <w:szCs w:val="24"/>
        </w:rPr>
        <w:t xml:space="preserve">, по электронной почте,   по смс-оповещениям.  Для </w:t>
      </w:r>
      <w:proofErr w:type="gramStart"/>
      <w:r w:rsidRPr="00F53A07">
        <w:rPr>
          <w:rFonts w:ascii="Times New Roman" w:hAnsi="Times New Roman"/>
          <w:sz w:val="24"/>
          <w:szCs w:val="24"/>
        </w:rPr>
        <w:t>проведения  онлайн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-уроков в режиме реального времени педагоги организовывали видеоконференции на  платформе ZOOM. 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 w:rsidRPr="00F53A07">
        <w:rPr>
          <w:rFonts w:ascii="Times New Roman" w:hAnsi="Times New Roman"/>
          <w:sz w:val="24"/>
          <w:szCs w:val="24"/>
        </w:rPr>
        <w:t>Googl</w:t>
      </w:r>
      <w:proofErr w:type="spellEnd"/>
      <w:r w:rsidRPr="00F53A07">
        <w:rPr>
          <w:rFonts w:ascii="Times New Roman" w:hAnsi="Times New Roman"/>
          <w:sz w:val="24"/>
          <w:szCs w:val="24"/>
        </w:rPr>
        <w:t>- форм учителя-</w:t>
      </w:r>
      <w:proofErr w:type="gramStart"/>
      <w:r w:rsidRPr="00F53A07">
        <w:rPr>
          <w:rFonts w:ascii="Times New Roman" w:hAnsi="Times New Roman"/>
          <w:sz w:val="24"/>
          <w:szCs w:val="24"/>
        </w:rPr>
        <w:t>предметники  создавали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учебные тесты, форму обратной связи и анкеты. Педагоги использовали разные способы контроля успеваемости учащихся в зависимости от технических возможностей учеников. 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A07">
        <w:rPr>
          <w:rFonts w:ascii="Times New Roman" w:hAnsi="Times New Roman"/>
          <w:sz w:val="24"/>
          <w:szCs w:val="24"/>
        </w:rPr>
        <w:t>В  отношении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 категории  обучающихся, не  имеющих  связи через Интернет, было организовано  взаимодействие через мобильные приложения смартфонов родителей (законных представителей).</w:t>
      </w:r>
    </w:p>
    <w:p w:rsidR="0001062B" w:rsidRPr="00F53A07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>Педагоги  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предметам.</w:t>
      </w:r>
    </w:p>
    <w:p w:rsidR="0001062B" w:rsidRDefault="0001062B" w:rsidP="0001062B">
      <w:pPr>
        <w:spacing w:before="30" w:after="30"/>
        <w:ind w:firstLine="708"/>
        <w:jc w:val="both"/>
        <w:rPr>
          <w:rFonts w:ascii="Times New Roman" w:hAnsi="Times New Roman"/>
          <w:sz w:val="24"/>
          <w:szCs w:val="24"/>
        </w:rPr>
      </w:pPr>
      <w:r w:rsidRPr="00F53A07">
        <w:rPr>
          <w:rFonts w:ascii="Times New Roman" w:hAnsi="Times New Roman"/>
          <w:sz w:val="24"/>
          <w:szCs w:val="24"/>
        </w:rPr>
        <w:t xml:space="preserve">Обеспечили систему проверки и оценивания </w:t>
      </w:r>
      <w:proofErr w:type="gramStart"/>
      <w:r w:rsidRPr="00F53A07">
        <w:rPr>
          <w:rFonts w:ascii="Times New Roman" w:hAnsi="Times New Roman"/>
          <w:sz w:val="24"/>
          <w:szCs w:val="24"/>
        </w:rPr>
        <w:t>выполненных домашних заданий</w:t>
      </w:r>
      <w:proofErr w:type="gramEnd"/>
      <w:r w:rsidRPr="00F53A07">
        <w:rPr>
          <w:rFonts w:ascii="Times New Roman" w:hAnsi="Times New Roman"/>
          <w:sz w:val="24"/>
          <w:szCs w:val="24"/>
        </w:rPr>
        <w:t xml:space="preserve"> обучающихся в период временного приостановления очной формы обучения.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Pr="00AA120E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b/>
          <w:color w:val="000000"/>
        </w:rPr>
      </w:pPr>
      <w:r w:rsidRPr="00AA120E">
        <w:rPr>
          <w:b/>
          <w:color w:val="000000"/>
        </w:rPr>
        <w:t>Выводы: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ind w:firstLine="708"/>
        <w:jc w:val="both"/>
        <w:rPr>
          <w:color w:val="000000"/>
        </w:rPr>
      </w:pPr>
      <w:r w:rsidRPr="00F53A07">
        <w:rPr>
          <w:color w:val="000000"/>
        </w:rPr>
        <w:t>Работу МО учителей можно признат</w:t>
      </w:r>
      <w:r>
        <w:rPr>
          <w:color w:val="000000"/>
        </w:rPr>
        <w:t>ь удовлетворительной. Педагоги</w:t>
      </w:r>
      <w:r w:rsidRPr="00F53A07">
        <w:rPr>
          <w:color w:val="000000"/>
        </w:rPr>
        <w:t xml:space="preserve"> участвовали в инновационной деятельности, на практике применяли современные образовательные технологии. </w:t>
      </w:r>
    </w:p>
    <w:p w:rsidR="0001062B" w:rsidRPr="00321A71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b/>
        </w:rPr>
      </w:pPr>
      <w:r w:rsidRPr="00321A71">
        <w:rPr>
          <w:b/>
        </w:rPr>
        <w:t xml:space="preserve">Затруднения, выявленные в результате данного анализа: 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  <w:r>
        <w:t>• недостаточное проведение открытых уроков;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  <w:r>
        <w:t>• не все педагоги ШМО участвуют в проектной деятельности</w:t>
      </w:r>
      <w:r w:rsidRPr="00DC540C">
        <w:t>;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•не на должном уровне организована индивидуальная работа с обучающимися по подготовке к предметным олимпиадам. Это вызвано как спецификой предметов (математика, информатика, физика – одни из самых сложных предметов школьного курса), так </w:t>
      </w:r>
      <w:proofErr w:type="gramStart"/>
      <w:r>
        <w:t>и  недостаточным</w:t>
      </w:r>
      <w:proofErr w:type="gramEnd"/>
      <w:r>
        <w:t xml:space="preserve"> уровнем интеллектуального развития учащихся.</w:t>
      </w:r>
    </w:p>
    <w:p w:rsidR="0001062B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</w:pPr>
    </w:p>
    <w:p w:rsidR="0001062B" w:rsidRPr="0068402A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b/>
          <w:color w:val="000000"/>
        </w:rPr>
      </w:pPr>
      <w:r w:rsidRPr="0068402A">
        <w:rPr>
          <w:b/>
          <w:color w:val="000000"/>
        </w:rPr>
        <w:t>Рекомендации: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1.</w:t>
      </w:r>
      <w:r>
        <w:rPr>
          <w:color w:val="000000"/>
        </w:rPr>
        <w:t xml:space="preserve"> </w:t>
      </w:r>
      <w:r w:rsidRPr="00F53A07">
        <w:rPr>
          <w:color w:val="000000"/>
        </w:rPr>
        <w:t>Продолжить совершенствование уровня педагогического мастерства, эрудиции и компетентности в области предметов и методики преподавания</w:t>
      </w:r>
      <w:r>
        <w:rPr>
          <w:color w:val="000000"/>
        </w:rPr>
        <w:t>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2.</w:t>
      </w:r>
      <w:r>
        <w:rPr>
          <w:color w:val="000000"/>
        </w:rPr>
        <w:t xml:space="preserve"> </w:t>
      </w:r>
      <w:r w:rsidRPr="00F53A07">
        <w:rPr>
          <w:color w:val="000000"/>
        </w:rPr>
        <w:t xml:space="preserve">Продолжить работу по формированию </w:t>
      </w:r>
      <w:proofErr w:type="spellStart"/>
      <w:r w:rsidRPr="00F53A07">
        <w:rPr>
          <w:color w:val="000000"/>
        </w:rPr>
        <w:t>общеучебных</w:t>
      </w:r>
      <w:proofErr w:type="spellEnd"/>
      <w:r w:rsidRPr="00F53A07">
        <w:rPr>
          <w:color w:val="000000"/>
        </w:rPr>
        <w:t xml:space="preserve"> и </w:t>
      </w:r>
      <w:proofErr w:type="gramStart"/>
      <w:r w:rsidRPr="00F53A07">
        <w:rPr>
          <w:color w:val="000000"/>
        </w:rPr>
        <w:t>иссле</w:t>
      </w:r>
      <w:r>
        <w:rPr>
          <w:color w:val="000000"/>
        </w:rPr>
        <w:t>довательских умений</w:t>
      </w:r>
      <w:proofErr w:type="gramEnd"/>
      <w:r>
        <w:rPr>
          <w:color w:val="000000"/>
        </w:rPr>
        <w:t xml:space="preserve"> обучающихся</w:t>
      </w:r>
      <w:r w:rsidRPr="008E2D17">
        <w:t xml:space="preserve"> </w:t>
      </w:r>
      <w:r>
        <w:rPr>
          <w:color w:val="000000"/>
        </w:rPr>
        <w:t>в рамках реализации</w:t>
      </w:r>
      <w:r w:rsidRPr="008E2D17">
        <w:rPr>
          <w:color w:val="000000"/>
        </w:rPr>
        <w:t xml:space="preserve"> проектной деятельности.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3.</w:t>
      </w:r>
      <w:r>
        <w:rPr>
          <w:color w:val="000000"/>
        </w:rPr>
        <w:t xml:space="preserve"> </w:t>
      </w:r>
      <w:r w:rsidRPr="00F53A07">
        <w:rPr>
          <w:color w:val="000000"/>
        </w:rPr>
        <w:t xml:space="preserve">Активизировать работу с одарёнными детьми по участию в олимпиадах и конкурсах различного </w:t>
      </w:r>
      <w:r>
        <w:rPr>
          <w:color w:val="000000"/>
        </w:rPr>
        <w:t>уровня</w:t>
      </w:r>
      <w:r w:rsidRPr="00F53A07">
        <w:rPr>
          <w:color w:val="000000"/>
        </w:rPr>
        <w:t>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4.</w:t>
      </w:r>
      <w:r w:rsidRPr="00F53A07">
        <w:t xml:space="preserve"> </w:t>
      </w:r>
      <w:r w:rsidRPr="00F53A07">
        <w:rPr>
          <w:color w:val="000000"/>
        </w:rPr>
        <w:t xml:space="preserve">Больше </w:t>
      </w:r>
      <w:proofErr w:type="gramStart"/>
      <w:r w:rsidRPr="00F53A07">
        <w:rPr>
          <w:color w:val="000000"/>
        </w:rPr>
        <w:t>внимания  уделять</w:t>
      </w:r>
      <w:proofErr w:type="gramEnd"/>
      <w:r w:rsidRPr="00F53A07">
        <w:rPr>
          <w:color w:val="000000"/>
        </w:rPr>
        <w:t xml:space="preserve"> индивидуальной  работе  со слабоуспевающими учениками.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5.</w:t>
      </w:r>
      <w:r>
        <w:rPr>
          <w:color w:val="000000"/>
        </w:rPr>
        <w:t xml:space="preserve"> </w:t>
      </w:r>
      <w:r w:rsidRPr="00F53A07">
        <w:rPr>
          <w:color w:val="000000"/>
        </w:rPr>
        <w:t>Продолжить целенаправленную работу по подготовке воспитанников к ЕГЭ, ОГЭ.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53A07">
        <w:rPr>
          <w:color w:val="000000"/>
        </w:rPr>
        <w:t>6.Организовать семинары и открытые уроки в рамках обмена опытом.</w:t>
      </w: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</w:p>
    <w:p w:rsidR="0001062B" w:rsidRPr="00F53A07" w:rsidRDefault="0001062B" w:rsidP="0001062B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 w:rsidRPr="00F53A07">
        <w:rPr>
          <w:color w:val="000000"/>
        </w:rPr>
        <w:t xml:space="preserve">                    Руководитель МО                            </w:t>
      </w: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Р.В.Жукова</w:t>
      </w:r>
      <w:proofErr w:type="spellEnd"/>
      <w:r>
        <w:rPr>
          <w:color w:val="000000"/>
        </w:rPr>
        <w:t xml:space="preserve">       </w:t>
      </w:r>
    </w:p>
    <w:p w:rsidR="00AE4403" w:rsidRDefault="00AE4403" w:rsidP="00AE4403">
      <w:pPr>
        <w:spacing w:after="0"/>
      </w:pPr>
    </w:p>
    <w:p w:rsidR="0001062B" w:rsidRDefault="0001062B" w:rsidP="00AE4403">
      <w:pPr>
        <w:spacing w:after="0"/>
      </w:pPr>
    </w:p>
    <w:p w:rsidR="0001062B" w:rsidRPr="0001062B" w:rsidRDefault="0001062B" w:rsidP="0001062B">
      <w:pPr>
        <w:shd w:val="clear" w:color="auto" w:fill="FFFFFF"/>
        <w:spacing w:after="0" w:line="240" w:lineRule="auto"/>
        <w:ind w:left="708" w:right="140" w:firstLine="708"/>
        <w:jc w:val="both"/>
        <w:rPr>
          <w:color w:val="000000"/>
          <w:sz w:val="28"/>
          <w:szCs w:val="28"/>
        </w:rPr>
      </w:pPr>
      <w:r w:rsidRPr="0001062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Анализ работы МО учителей гуманитарного цикла</w:t>
      </w:r>
    </w:p>
    <w:p w:rsidR="0001062B" w:rsidRPr="0001062B" w:rsidRDefault="0001062B" w:rsidP="0001062B">
      <w:pPr>
        <w:shd w:val="clear" w:color="auto" w:fill="FFFFFF"/>
        <w:spacing w:after="0" w:line="240" w:lineRule="auto"/>
        <w:ind w:left="1416" w:right="140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062B">
        <w:rPr>
          <w:rFonts w:ascii="Times New Roman" w:hAnsi="Times New Roman"/>
          <w:b/>
          <w:bCs/>
          <w:color w:val="000000"/>
          <w:sz w:val="28"/>
          <w:szCs w:val="28"/>
        </w:rPr>
        <w:t>         за 2019-2020 учебный год</w:t>
      </w:r>
    </w:p>
    <w:p w:rsidR="0001062B" w:rsidRPr="0001062B" w:rsidRDefault="0001062B" w:rsidP="0001062B">
      <w:pPr>
        <w:shd w:val="clear" w:color="auto" w:fill="FFFFFF"/>
        <w:spacing w:after="0" w:line="240" w:lineRule="auto"/>
        <w:ind w:left="1416" w:right="140" w:firstLine="708"/>
        <w:jc w:val="both"/>
        <w:rPr>
          <w:color w:val="000000"/>
          <w:sz w:val="28"/>
          <w:szCs w:val="28"/>
        </w:rPr>
      </w:pP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 2019-2020 учебном году МО учителей гуманитарного цикла МОУ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« Ключевская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СОШ»  работало согласно разработанному плану.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 Повышение качества образования по предметам гуманитарного цикла в соответствии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с  ФГОС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ООО .  </w:t>
      </w:r>
    </w:p>
    <w:p w:rsidR="0001062B" w:rsidRPr="0001062B" w:rsidRDefault="0001062B" w:rsidP="0001062B">
      <w:p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Для достижения цели были реализованы следующие </w:t>
      </w: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задачи методической работы</w:t>
      </w:r>
      <w:r w:rsidRPr="0001062B">
        <w:rPr>
          <w:rFonts w:ascii="Times New Roman" w:hAnsi="Times New Roman"/>
          <w:color w:val="000000"/>
          <w:sz w:val="24"/>
          <w:szCs w:val="24"/>
        </w:rPr>
        <w:t>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планирование уроков в логике формирования УУД.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обобщение педагогического опыта учителей МО.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совершенствование работы учителей МО на основе личностно-ориентированного подхода.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организация системной подготовки учащихся к государственной итоговой аттестации по предметам гуманитарного цикла.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 2019-2020 учебном году МО работает над методической темой «Развитие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и  совершенствование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 новых  организационно-методических  моделей,  обеспечивающих  повышение  качества  образования в условиях введения ФГОС ООО». 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l. Реализация поставленных задач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 основном, поставленные перед МО задачи были реализованы. Деятельность учителей и учащихся была достаточно разнообразной. Для развития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способностей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учащихся использовались в работе внеклассные мероприятия и индивидуальные занятия.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     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мотивированными учащимися.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06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ll</w:t>
      </w:r>
      <w:proofErr w:type="spellEnd"/>
      <w:r w:rsidRPr="000106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Состояние работы с педагогическими кадрами, ее результативность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Анализ педагогических кадров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Выполнению поставленных задач способствовала активная работа всех членов МО гуманитарного цикла.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2019 – 2020 учебном году в состав МО гуманитарного цикла входило 5 педагогов.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 Все учителя-предметники успешно реализовали поставленные перед ними задачи.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Анализ работы по учебно-методическому обеспечению образовательного процесса по предмету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соответствии с выбранными УМК, рекомендованными Министерством образования РФ, составлены Рабочие программы.</w:t>
      </w: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1062B">
        <w:rPr>
          <w:rFonts w:ascii="Times New Roman" w:hAnsi="Times New Roman"/>
          <w:color w:val="000000"/>
          <w:sz w:val="24"/>
          <w:szCs w:val="24"/>
        </w:rPr>
        <w:t>Все программы соответствуют обязательному минимуму содержания образования. 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Все учебные темы Программ изучены в полном объеме, несмотря на дистанционное обучение в связи с эпидемией </w:t>
      </w:r>
      <w:proofErr w:type="spellStart"/>
      <w:r w:rsidRPr="0001062B">
        <w:rPr>
          <w:rFonts w:ascii="Times New Roman" w:hAnsi="Times New Roman"/>
          <w:color w:val="000000"/>
          <w:sz w:val="24"/>
          <w:szCs w:val="24"/>
        </w:rPr>
        <w:t>коронавируса</w:t>
      </w:r>
      <w:proofErr w:type="spellEnd"/>
      <w:r w:rsidRPr="0001062B">
        <w:rPr>
          <w:rFonts w:ascii="Times New Roman" w:hAnsi="Times New Roman"/>
          <w:color w:val="000000"/>
          <w:sz w:val="24"/>
          <w:szCs w:val="24"/>
        </w:rPr>
        <w:t>. 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2019-2020 г. учителя МО широко использовали ИКТ на уроках.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Материал по предметам в форме контрольных, самостоятельных, тестовых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 xml:space="preserve">работ,   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>выполнен в печатном виде и с использованием ИКТ в форме презентаций.  Каждый учитель на уроках использует презентации на определённых этапах урока.  На уроках русского языка используются словари (толковые, орфографические, лингвистические, фразеологические и др.), хрестоматии, справочники. Преподаватели занимаются разработкой учебных программ по предметам гуманитарного цикла для элективных курсов, ИГЗ.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Анализ работы по темам самообразования.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lastRenderedPageBreak/>
        <w:t>Согласно методической теме МО каждый педагог работает по индивидуальной теме самообразования.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2976"/>
        <w:gridCol w:w="5778"/>
      </w:tblGrid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    ФИО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самообразования</w:t>
            </w:r>
          </w:p>
        </w:tc>
      </w:tr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Прокудина Л.Н.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ключевых компетенций у обучающихся</w:t>
            </w:r>
          </w:p>
        </w:tc>
      </w:tr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Щапова Т.П.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интереса к изучению русского языка посредством инновационных </w:t>
            </w:r>
            <w:proofErr w:type="gramStart"/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технологий..</w:t>
            </w:r>
            <w:proofErr w:type="gramEnd"/>
          </w:p>
        </w:tc>
      </w:tr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Пешкова И.В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изучению немецкого языка на уроках и во внеурочной деятельности для подготовки к ВПР</w:t>
            </w:r>
          </w:p>
        </w:tc>
      </w:tr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критического мышления на уроках истории в старших классах</w:t>
            </w:r>
          </w:p>
        </w:tc>
      </w:tr>
      <w:tr w:rsidR="0001062B" w:rsidRPr="0001062B" w:rsidTr="00817DCD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6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1062B" w:rsidRPr="0001062B" w:rsidRDefault="0001062B" w:rsidP="0001062B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По итогам работы по выбранной теме самообразования каждый учитель-предметник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предоставил  отчёт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>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Анализ работы по повышению квалификации педагогов, аттестации: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2019-2020 учебном году прошли курсы повышения квалификации следующие педагоги: Щапова Т.П. (русский язык), Пешкова И.В (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немецкий  язык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>), Прокудина Л.Н.(учитель истории)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 Полученные через курсовую подготовку знания и опыт педагоги умело адаптируют на уроках и во внеклассной деятельности.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Главным в работе учителя считают заинтересовать ребят предметом, помочь им раскрыться, проявить себя творчески.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lll</w:t>
      </w:r>
      <w:proofErr w:type="spellEnd"/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Анализ тематики заседаний МО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За отчетный период было проведено 5 плановых заседаний, на которых поднимались следующие вопросы: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Заседание методического объединения № 1 (сентябрь)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Анализ работы МО учителей гуманитарного цикла.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Обсуждение плана методической работы на 2019-2020 учебный год и методической темы школы.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Обсуждение плана работы на 2019-2020 учебный год.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Обсуждение и рассмотрение рабочих программ, тематического планирования, элективных курсов.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Составление графика промежуточной аттестации, обсуждение форм контроля.</w:t>
      </w:r>
    </w:p>
    <w:p w:rsidR="0001062B" w:rsidRPr="0001062B" w:rsidRDefault="0001062B" w:rsidP="0001062B">
      <w:pPr>
        <w:numPr>
          <w:ilvl w:val="0"/>
          <w:numId w:val="7"/>
        </w:numPr>
        <w:spacing w:before="100" w:beforeAutospacing="1" w:after="100" w:afterAutospacing="1" w:line="240" w:lineRule="auto"/>
        <w:ind w:left="404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предметных олимпиад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школьного  и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 муниципального уровня.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Заседание методического объединения №2 (октябрь)</w:t>
      </w:r>
    </w:p>
    <w:p w:rsidR="0001062B" w:rsidRPr="0001062B" w:rsidRDefault="0001062B" w:rsidP="0001062B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Рабочие вопросы: участие в предметных конкурсах «Русский медвежонок»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, .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План предметных декад.</w:t>
      </w:r>
    </w:p>
    <w:p w:rsidR="0001062B" w:rsidRPr="0001062B" w:rsidRDefault="0001062B" w:rsidP="0001062B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Преемственность и адаптация учащихся 5-х классов. Результаты проверки навыков чтения.</w:t>
      </w:r>
    </w:p>
    <w:p w:rsidR="0001062B" w:rsidRPr="0001062B" w:rsidRDefault="0001062B" w:rsidP="0001062B">
      <w:pPr>
        <w:numPr>
          <w:ilvl w:val="0"/>
          <w:numId w:val="8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lastRenderedPageBreak/>
        <w:t>Итоги предварительной успеваемости.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Заседание методического объединения №3 (январь)</w:t>
      </w:r>
    </w:p>
    <w:p w:rsidR="0001062B" w:rsidRPr="0001062B" w:rsidRDefault="0001062B" w:rsidP="0001062B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 Проектирование современного урока: сравнение основных этапов урока в традиционной и </w:t>
      </w:r>
      <w:proofErr w:type="spellStart"/>
      <w:r w:rsidRPr="0001062B">
        <w:rPr>
          <w:rFonts w:ascii="Times New Roman" w:hAnsi="Times New Roman"/>
          <w:color w:val="000000"/>
          <w:sz w:val="24"/>
          <w:szCs w:val="24"/>
        </w:rPr>
        <w:t>ФГОСовской</w:t>
      </w:r>
      <w:proofErr w:type="spellEnd"/>
      <w:r w:rsidRPr="0001062B">
        <w:rPr>
          <w:rFonts w:ascii="Times New Roman" w:hAnsi="Times New Roman"/>
          <w:color w:val="000000"/>
          <w:sz w:val="24"/>
          <w:szCs w:val="24"/>
        </w:rPr>
        <w:t xml:space="preserve"> парадигме.</w:t>
      </w:r>
    </w:p>
    <w:p w:rsidR="0001062B" w:rsidRPr="0001062B" w:rsidRDefault="0001062B" w:rsidP="0001062B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 Информационные и коммуникационные технологии в профессиональной деятельности современного педагога в условиях </w:t>
      </w:r>
      <w:proofErr w:type="spellStart"/>
      <w:r w:rsidRPr="0001062B">
        <w:rPr>
          <w:rFonts w:ascii="Times New Roman" w:hAnsi="Times New Roman"/>
          <w:color w:val="000000"/>
          <w:sz w:val="24"/>
          <w:szCs w:val="24"/>
        </w:rPr>
        <w:t>реализацииФГОС</w:t>
      </w:r>
      <w:proofErr w:type="spellEnd"/>
      <w:r w:rsidRPr="0001062B">
        <w:rPr>
          <w:rFonts w:ascii="Times New Roman" w:hAnsi="Times New Roman"/>
          <w:color w:val="000000"/>
          <w:sz w:val="24"/>
          <w:szCs w:val="24"/>
        </w:rPr>
        <w:t xml:space="preserve"> и профессионального стандарта педагога.</w:t>
      </w:r>
    </w:p>
    <w:p w:rsidR="0001062B" w:rsidRPr="0001062B" w:rsidRDefault="0001062B" w:rsidP="0001062B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Реализация принципа </w:t>
      </w:r>
      <w:proofErr w:type="spellStart"/>
      <w:r w:rsidRPr="0001062B">
        <w:rPr>
          <w:rFonts w:ascii="Times New Roman" w:hAnsi="Times New Roman"/>
          <w:color w:val="000000"/>
          <w:sz w:val="24"/>
          <w:szCs w:val="24"/>
        </w:rPr>
        <w:t>межпредметности</w:t>
      </w:r>
      <w:proofErr w:type="spellEnd"/>
      <w:r w:rsidRPr="0001062B">
        <w:rPr>
          <w:rFonts w:ascii="Times New Roman" w:hAnsi="Times New Roman"/>
          <w:color w:val="000000"/>
          <w:sz w:val="24"/>
          <w:szCs w:val="24"/>
        </w:rPr>
        <w:t xml:space="preserve"> обучения в свете требований ФГОС ООО.</w:t>
      </w:r>
    </w:p>
    <w:p w:rsidR="0001062B" w:rsidRPr="0001062B" w:rsidRDefault="0001062B" w:rsidP="0001062B">
      <w:pPr>
        <w:numPr>
          <w:ilvl w:val="0"/>
          <w:numId w:val="9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Организация помощи и содействие в повышении качества обученности слабо успевающих детей.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Заседание методического объединения №4 (март)</w:t>
      </w:r>
    </w:p>
    <w:p w:rsidR="0001062B" w:rsidRPr="0001062B" w:rsidRDefault="0001062B" w:rsidP="0001062B">
      <w:pPr>
        <w:numPr>
          <w:ilvl w:val="0"/>
          <w:numId w:val="10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Ресурсы профессионального роста. Анализ источников профессионального роста учителя.</w:t>
      </w:r>
    </w:p>
    <w:p w:rsidR="0001062B" w:rsidRPr="0001062B" w:rsidRDefault="0001062B" w:rsidP="0001062B">
      <w:pPr>
        <w:numPr>
          <w:ilvl w:val="0"/>
          <w:numId w:val="10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Рабочие вопросы: итоги олимпиад, результаты промежуточной аттестации, подготовка к государственной итоговой аттестации.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Заседание методического объединения №5 (июнь)</w:t>
      </w:r>
    </w:p>
    <w:p w:rsidR="0001062B" w:rsidRPr="0001062B" w:rsidRDefault="0001062B" w:rsidP="0001062B">
      <w:pPr>
        <w:numPr>
          <w:ilvl w:val="0"/>
          <w:numId w:val="11"/>
        </w:numPr>
        <w:spacing w:before="100" w:beforeAutospacing="1" w:after="100" w:afterAutospacing="1" w:line="240" w:lineRule="auto"/>
        <w:ind w:left="0" w:right="14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Анализ результативности работы МО за год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Также на заседаниях обсуждались сложные теоретические вопросы, подводились итоги предметных Недель, контрольных работ и т. д.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lV</w:t>
      </w:r>
      <w:proofErr w:type="spellEnd"/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Анализ инновационной деятельности МО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 работу МО активно внедряются инновационные технологии. Разработано немало внеклассных мероприятий и уроков по предметам цикла с использованием ИКТ.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Учителя продолжают внедрять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Вывод</w:t>
      </w:r>
      <w:r w:rsidRPr="0001062B">
        <w:rPr>
          <w:rFonts w:ascii="Times New Roman" w:hAnsi="Times New Roman"/>
          <w:color w:val="000000"/>
          <w:sz w:val="24"/>
          <w:szCs w:val="24"/>
        </w:rPr>
        <w:t xml:space="preserve">: с целью повышения качества усвоения учебного материала учителя- предметники стремятся шире использовать потенциал учебно-познавательной деятельности учащихся на </w:t>
      </w:r>
      <w:r w:rsidRPr="0001062B">
        <w:rPr>
          <w:rFonts w:ascii="Times New Roman" w:hAnsi="Times New Roman"/>
          <w:color w:val="000000"/>
          <w:sz w:val="24"/>
          <w:szCs w:val="24"/>
        </w:rPr>
        <w:lastRenderedPageBreak/>
        <w:t>уроке: используют дифференцированный подход в процессе изложения нового материала; </w:t>
      </w: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01062B">
        <w:rPr>
          <w:rFonts w:ascii="Times New Roman" w:hAnsi="Times New Roman"/>
          <w:color w:val="000000"/>
          <w:sz w:val="24"/>
          <w:szCs w:val="24"/>
        </w:rPr>
        <w:t>овершенствуют методы работы по формированию учебно-познавательной деятельности учащихся.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V. </w:t>
      </w: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Анализ внеклассной работы по предметам.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С целью развития познавательного интереса к русскому языку и литературе, истории и обществознанию, немецкому языку и ИЗО через внеурочные формы работы, развитие ключевых компетенций, воспитание у учащихся нравственной культуры и патриотизма были проведены предметные Недели, различные конкурсы, организовывались выставки, экскурсии.</w:t>
      </w:r>
    </w:p>
    <w:p w:rsidR="0001062B" w:rsidRPr="0001062B" w:rsidRDefault="0001062B" w:rsidP="00010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Все мероприятия были проведены согласно намеченному плану. При подготовке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мероприятий  учитывались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интересы обучающихся, их индивидуальные особенности, креативные способности.</w:t>
      </w:r>
    </w:p>
    <w:p w:rsidR="0001062B" w:rsidRPr="0001062B" w:rsidRDefault="0001062B" w:rsidP="00010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</w:t>
      </w:r>
    </w:p>
    <w:p w:rsidR="0001062B" w:rsidRPr="0001062B" w:rsidRDefault="0001062B" w:rsidP="00010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Учителя-предметники провели открытые уроки, внеклассные мероприятия по русскому языку и литературе для 5-11 классов.</w:t>
      </w:r>
    </w:p>
    <w:p w:rsidR="0001062B" w:rsidRPr="0001062B" w:rsidRDefault="0001062B" w:rsidP="00010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   Анализ проведенных мероприятий   показал, что   применение нетрадиционных форм обучения позволяет значительно расширить поля деятельности учителя и обучающихся, отойти от строгих рамок.  Это способствуют повышению интеллектуальной активности обучающихся, а, следовательно, и эффективности обучения.                               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Вывод:</w:t>
      </w:r>
      <w:r w:rsidRPr="0001062B">
        <w:rPr>
          <w:rFonts w:ascii="Times New Roman" w:hAnsi="Times New Roman"/>
          <w:color w:val="000000"/>
          <w:sz w:val="24"/>
          <w:szCs w:val="24"/>
        </w:rPr>
        <w:t> 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самостоятельности, повышению уровня мотивации изучения предметов</w:t>
      </w:r>
      <w:r w:rsidRPr="0001062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В будущем учебном году внеклассная работа среди учащихся будет продолжена. В 2019-2020 учебном году всем учителям-предметникам следует обратить пристальное внимание на подготовку учащихся к   олимпиадам, конкурсам и вести целенаправленную работу с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мотивированными  учениками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>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</w:rPr>
        <w:t>Выявленные проблемы, пути решения.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Однако несмотря на положительные стороны, наметился ряд проблем в деятельности методического объединения: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работа со слабоуспевающими учащимися осуществляется не на достаточном уровне;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 xml:space="preserve">- работа </w:t>
      </w:r>
      <w:proofErr w:type="gramStart"/>
      <w:r w:rsidRPr="0001062B">
        <w:rPr>
          <w:rFonts w:ascii="Times New Roman" w:hAnsi="Times New Roman"/>
          <w:color w:val="000000"/>
          <w:sz w:val="24"/>
          <w:szCs w:val="24"/>
        </w:rPr>
        <w:t>по  развитию</w:t>
      </w:r>
      <w:proofErr w:type="gramEnd"/>
      <w:r w:rsidRPr="0001062B">
        <w:rPr>
          <w:rFonts w:ascii="Times New Roman" w:hAnsi="Times New Roman"/>
          <w:color w:val="000000"/>
          <w:sz w:val="24"/>
          <w:szCs w:val="24"/>
        </w:rPr>
        <w:t xml:space="preserve"> творческих способностей через участие учащихся в различных конкурсах, по подготовке к данным конкурсам ведется слабо.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ОБЩИЕ ВЫВОДЫ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Анализ итогов работы показал, что поставленные задачи в основном выполнены. Но в работе МО гуманитарного цикла существуют недостатки. Они анализируются, а значит, возможно, их устранение.</w:t>
      </w:r>
    </w:p>
    <w:p w:rsidR="0001062B" w:rsidRPr="0001062B" w:rsidRDefault="0001062B" w:rsidP="00010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Необходимо продолжить работу по   систематизации работы с мотивированными и слабоуспевающими детьми. Пробелы в работе с мотивированными детьми – мало участия в проектной деятельности, творческих конкурсах, командных соревнованиях и турнирах. Индивидуально-групповые занятия используются в основном для отработки и тренировки ранее полученных знаний и умений. Продолжить работу по обобщению и систематизации результатов деятельности педагогов, результатов творческой деятельности обучающихся.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Анализируя работу МО школы, хотелось бы дать следующие рекомендации по работе в следующем учебном году: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конкретно планировать работу по изучению, освоению и внедрению в практику предметных тем;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- уделять особое внимание внеклассной работе по предмету;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lastRenderedPageBreak/>
        <w:t>- анализировать и обобщать опыт педагогов;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 - осуществлять опросы педагогов и учащихся об уровне проведения различных мероприятий.</w:t>
      </w:r>
    </w:p>
    <w:p w:rsidR="0001062B" w:rsidRPr="0001062B" w:rsidRDefault="0001062B" w:rsidP="0001062B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01062B">
        <w:rPr>
          <w:rFonts w:ascii="Times New Roman" w:hAnsi="Times New Roman"/>
          <w:color w:val="000000"/>
          <w:sz w:val="24"/>
          <w:szCs w:val="24"/>
        </w:rPr>
        <w:t>Работу учителей в 201</w:t>
      </w:r>
      <w:r w:rsidRPr="0001062B">
        <w:rPr>
          <w:rFonts w:ascii="Times New Roman" w:hAnsi="Times New Roman"/>
          <w:color w:val="000000"/>
          <w:sz w:val="24"/>
          <w:szCs w:val="24"/>
        </w:rPr>
        <w:t>9</w:t>
      </w:r>
      <w:r w:rsidRPr="0001062B">
        <w:rPr>
          <w:rFonts w:ascii="Times New Roman" w:hAnsi="Times New Roman"/>
          <w:color w:val="000000"/>
          <w:sz w:val="24"/>
          <w:szCs w:val="24"/>
        </w:rPr>
        <w:t>-20</w:t>
      </w:r>
      <w:r w:rsidRPr="0001062B">
        <w:rPr>
          <w:rFonts w:ascii="Times New Roman" w:hAnsi="Times New Roman"/>
          <w:color w:val="000000"/>
          <w:sz w:val="24"/>
          <w:szCs w:val="24"/>
        </w:rPr>
        <w:t>20</w:t>
      </w:r>
      <w:r w:rsidRPr="0001062B">
        <w:rPr>
          <w:rFonts w:ascii="Times New Roman" w:hAnsi="Times New Roman"/>
          <w:color w:val="000000"/>
          <w:sz w:val="24"/>
          <w:szCs w:val="24"/>
        </w:rPr>
        <w:t xml:space="preserve"> учебном году признать удовлетворительной.</w:t>
      </w:r>
    </w:p>
    <w:p w:rsidR="0001062B" w:rsidRPr="0001062B" w:rsidRDefault="0001062B" w:rsidP="0001062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1062B" w:rsidRPr="0001062B" w:rsidRDefault="0001062B" w:rsidP="000106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1062B" w:rsidRPr="0001062B" w:rsidSect="00AE44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D26E2"/>
    <w:multiLevelType w:val="hybridMultilevel"/>
    <w:tmpl w:val="A8CA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6424"/>
    <w:multiLevelType w:val="multilevel"/>
    <w:tmpl w:val="0C78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32A8F"/>
    <w:multiLevelType w:val="multilevel"/>
    <w:tmpl w:val="C70E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A4008"/>
    <w:multiLevelType w:val="hybridMultilevel"/>
    <w:tmpl w:val="8CF6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6B2E"/>
    <w:multiLevelType w:val="hybridMultilevel"/>
    <w:tmpl w:val="1D549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155F"/>
    <w:multiLevelType w:val="multilevel"/>
    <w:tmpl w:val="F15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56F89"/>
    <w:multiLevelType w:val="hybridMultilevel"/>
    <w:tmpl w:val="30AC998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D7B0A83"/>
    <w:multiLevelType w:val="multilevel"/>
    <w:tmpl w:val="D28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71842"/>
    <w:multiLevelType w:val="multilevel"/>
    <w:tmpl w:val="99CC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41D1C"/>
    <w:multiLevelType w:val="multilevel"/>
    <w:tmpl w:val="FFB2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403"/>
    <w:rsid w:val="0001062B"/>
    <w:rsid w:val="00115657"/>
    <w:rsid w:val="00146567"/>
    <w:rsid w:val="004E5493"/>
    <w:rsid w:val="00675EFE"/>
    <w:rsid w:val="009B5BF9"/>
    <w:rsid w:val="00A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28AAC-F7E2-4A59-86B5-73F213E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4403"/>
    <w:pPr>
      <w:ind w:left="720"/>
      <w:contextualSpacing/>
    </w:pPr>
  </w:style>
  <w:style w:type="paragraph" w:customStyle="1" w:styleId="Default">
    <w:name w:val="Default"/>
    <w:rsid w:val="00AE4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10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1062B"/>
    <w:pPr>
      <w:suppressAutoHyphens/>
      <w:ind w:left="720"/>
    </w:pPr>
    <w:rPr>
      <w:rFonts w:eastAsia="Arial Unicode MS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1</cp:lastModifiedBy>
  <cp:revision>5</cp:revision>
  <dcterms:created xsi:type="dcterms:W3CDTF">2021-01-18T16:47:00Z</dcterms:created>
  <dcterms:modified xsi:type="dcterms:W3CDTF">2021-01-28T10:26:00Z</dcterms:modified>
</cp:coreProperties>
</file>